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05"/>
        <w:gridCol w:w="3005"/>
        <w:gridCol w:w="3005"/>
      </w:tblGrid>
      <w:tr w:rsidR="00285412" w14:paraId="61C4ECFA" w14:textId="77777777" w:rsidTr="00717333">
        <w:tc>
          <w:tcPr>
            <w:tcW w:w="3005" w:type="dxa"/>
          </w:tcPr>
          <w:p w14:paraId="531FF9C4" w14:textId="77777777" w:rsidR="00285412" w:rsidRPr="005A72B5" w:rsidRDefault="000B03C2" w:rsidP="005A5AA4">
            <w:pPr>
              <w:spacing w:line="240" w:lineRule="auto"/>
              <w:ind w:firstLine="709"/>
              <w:rPr>
                <w:lang w:val="ru-RU"/>
              </w:rPr>
            </w:pPr>
            <w:r w:rsidRPr="005A72B5">
              <w:rPr>
                <w:b/>
                <w:sz w:val="20"/>
                <w:lang w:val="ru-RU"/>
              </w:rPr>
              <w:t>УТВЕРЖДАЮ:</w:t>
            </w:r>
          </w:p>
          <w:p w14:paraId="0CBDAD72" w14:textId="77777777" w:rsidR="00285412" w:rsidRPr="005A72B5" w:rsidRDefault="000B03C2" w:rsidP="004E31FA">
            <w:pPr>
              <w:spacing w:line="240" w:lineRule="auto"/>
              <w:jc w:val="center"/>
              <w:rPr>
                <w:lang w:val="ru-RU"/>
              </w:rPr>
            </w:pPr>
            <w:r w:rsidRPr="005A72B5">
              <w:rPr>
                <w:sz w:val="20"/>
                <w:lang w:val="ru-RU"/>
              </w:rPr>
              <w:t>Заместитель Главы Администрации</w:t>
            </w:r>
          </w:p>
          <w:p w14:paraId="21FDAD24" w14:textId="77777777" w:rsidR="004E31FA" w:rsidRDefault="000B03C2" w:rsidP="005A5AA4">
            <w:pPr>
              <w:spacing w:line="240" w:lineRule="auto"/>
              <w:ind w:firstLine="709"/>
              <w:rPr>
                <w:sz w:val="20"/>
                <w:lang w:val="ru-RU"/>
              </w:rPr>
            </w:pPr>
            <w:r w:rsidRPr="005A72B5">
              <w:rPr>
                <w:sz w:val="20"/>
                <w:lang w:val="ru-RU"/>
              </w:rPr>
              <w:t>___________________</w:t>
            </w:r>
          </w:p>
          <w:p w14:paraId="63B3AEB3" w14:textId="793283F8" w:rsidR="00285412" w:rsidRPr="005A72B5" w:rsidRDefault="000B03C2" w:rsidP="004E31FA">
            <w:pPr>
              <w:spacing w:line="240" w:lineRule="auto"/>
              <w:jc w:val="center"/>
              <w:rPr>
                <w:lang w:val="ru-RU"/>
              </w:rPr>
            </w:pPr>
            <w:r w:rsidRPr="005A72B5">
              <w:rPr>
                <w:sz w:val="20"/>
                <w:lang w:val="ru-RU"/>
              </w:rPr>
              <w:t>муниципального округа по социальным вопросам</w:t>
            </w:r>
          </w:p>
          <w:p w14:paraId="7F420362" w14:textId="77777777" w:rsidR="00285412" w:rsidRPr="004E31FA" w:rsidRDefault="000B03C2" w:rsidP="004E31FA">
            <w:pPr>
              <w:spacing w:line="240" w:lineRule="auto"/>
              <w:rPr>
                <w:lang w:val="ru-RU"/>
              </w:rPr>
            </w:pPr>
            <w:r w:rsidRPr="004E31FA">
              <w:rPr>
                <w:sz w:val="20"/>
                <w:lang w:val="ru-RU"/>
              </w:rPr>
              <w:t>__________ / ______________</w:t>
            </w:r>
          </w:p>
          <w:p w14:paraId="2288B832" w14:textId="77777777" w:rsidR="00285412" w:rsidRPr="004E31FA" w:rsidRDefault="000B03C2" w:rsidP="004E31FA">
            <w:pPr>
              <w:spacing w:line="240" w:lineRule="auto"/>
              <w:rPr>
                <w:lang w:val="ru-RU"/>
              </w:rPr>
            </w:pPr>
            <w:r w:rsidRPr="004E31FA">
              <w:rPr>
                <w:sz w:val="20"/>
                <w:lang w:val="ru-RU"/>
              </w:rPr>
              <w:t>«____» ____________ 2026 г.</w:t>
            </w:r>
          </w:p>
        </w:tc>
        <w:tc>
          <w:tcPr>
            <w:tcW w:w="3005" w:type="dxa"/>
          </w:tcPr>
          <w:p w14:paraId="720F17B9" w14:textId="77777777" w:rsidR="00285412" w:rsidRPr="005A72B5" w:rsidRDefault="000B03C2" w:rsidP="005A5AA4">
            <w:pPr>
              <w:spacing w:line="240" w:lineRule="auto"/>
              <w:ind w:firstLine="709"/>
              <w:rPr>
                <w:lang w:val="ru-RU"/>
              </w:rPr>
            </w:pPr>
            <w:r w:rsidRPr="005A72B5">
              <w:rPr>
                <w:b/>
                <w:sz w:val="20"/>
                <w:lang w:val="ru-RU"/>
              </w:rPr>
              <w:t>СОГЛАСОВАНО:</w:t>
            </w:r>
          </w:p>
          <w:p w14:paraId="480E11F0" w14:textId="77777777" w:rsidR="00285412" w:rsidRPr="005A72B5" w:rsidRDefault="000B03C2" w:rsidP="004E31FA">
            <w:pPr>
              <w:spacing w:line="240" w:lineRule="auto"/>
              <w:jc w:val="center"/>
              <w:rPr>
                <w:lang w:val="ru-RU"/>
              </w:rPr>
            </w:pPr>
            <w:r w:rsidRPr="005A72B5">
              <w:rPr>
                <w:sz w:val="20"/>
                <w:lang w:val="ru-RU"/>
              </w:rPr>
              <w:t>Директор ГБУ «КЦСОН»</w:t>
            </w:r>
          </w:p>
          <w:p w14:paraId="5ED2F63C" w14:textId="77777777" w:rsidR="00285412" w:rsidRPr="005A72B5" w:rsidRDefault="000B03C2" w:rsidP="004E31FA">
            <w:pPr>
              <w:spacing w:line="240" w:lineRule="auto"/>
              <w:jc w:val="center"/>
              <w:rPr>
                <w:lang w:val="ru-RU"/>
              </w:rPr>
            </w:pPr>
            <w:r w:rsidRPr="005A72B5">
              <w:rPr>
                <w:sz w:val="20"/>
                <w:lang w:val="ru-RU"/>
              </w:rPr>
              <w:t>______________________ муниципального округа Тверской области</w:t>
            </w:r>
          </w:p>
          <w:p w14:paraId="5E3D31AA" w14:textId="77777777" w:rsidR="00285412" w:rsidRDefault="000B03C2" w:rsidP="004E31FA">
            <w:pPr>
              <w:spacing w:line="240" w:lineRule="auto"/>
            </w:pPr>
            <w:r>
              <w:rPr>
                <w:sz w:val="20"/>
              </w:rPr>
              <w:t>__________ / ______________</w:t>
            </w:r>
          </w:p>
          <w:p w14:paraId="6CA726BD" w14:textId="77777777" w:rsidR="00285412" w:rsidRDefault="000B03C2" w:rsidP="004E31FA">
            <w:pPr>
              <w:spacing w:line="240" w:lineRule="auto"/>
            </w:pPr>
            <w:r>
              <w:rPr>
                <w:sz w:val="20"/>
              </w:rPr>
              <w:t>«____» ____________ 2026 г.</w:t>
            </w:r>
          </w:p>
        </w:tc>
        <w:tc>
          <w:tcPr>
            <w:tcW w:w="3005" w:type="dxa"/>
          </w:tcPr>
          <w:p w14:paraId="638614A6" w14:textId="77777777" w:rsidR="00285412" w:rsidRPr="005A72B5" w:rsidRDefault="000B03C2" w:rsidP="005A5AA4">
            <w:pPr>
              <w:spacing w:line="240" w:lineRule="auto"/>
              <w:ind w:firstLine="709"/>
              <w:rPr>
                <w:lang w:val="ru-RU"/>
              </w:rPr>
            </w:pPr>
            <w:r w:rsidRPr="005A72B5">
              <w:rPr>
                <w:b/>
                <w:sz w:val="20"/>
                <w:lang w:val="ru-RU"/>
              </w:rPr>
              <w:t>СОГЛАСОВАНО:</w:t>
            </w:r>
          </w:p>
          <w:p w14:paraId="29D3050A" w14:textId="77777777" w:rsidR="00285412" w:rsidRPr="005A72B5" w:rsidRDefault="000B03C2" w:rsidP="004E31FA">
            <w:pPr>
              <w:spacing w:line="240" w:lineRule="auto"/>
              <w:jc w:val="center"/>
              <w:rPr>
                <w:lang w:val="ru-RU"/>
              </w:rPr>
            </w:pPr>
            <w:r w:rsidRPr="005A72B5">
              <w:rPr>
                <w:sz w:val="20"/>
                <w:lang w:val="ru-RU"/>
              </w:rPr>
              <w:t>Заведующий отделом образования Администрации ______________________ муниципального округа Тверской области</w:t>
            </w:r>
          </w:p>
          <w:p w14:paraId="1F751738" w14:textId="77777777" w:rsidR="00285412" w:rsidRDefault="000B03C2" w:rsidP="004E31FA">
            <w:pPr>
              <w:spacing w:line="240" w:lineRule="auto"/>
            </w:pPr>
            <w:r>
              <w:rPr>
                <w:sz w:val="20"/>
              </w:rPr>
              <w:t>__________ / ______________</w:t>
            </w:r>
          </w:p>
          <w:p w14:paraId="6A0876DD" w14:textId="77777777" w:rsidR="00285412" w:rsidRDefault="000B03C2" w:rsidP="004E31FA">
            <w:pPr>
              <w:spacing w:line="240" w:lineRule="auto"/>
            </w:pPr>
            <w:r>
              <w:rPr>
                <w:sz w:val="20"/>
              </w:rPr>
              <w:t>«____» ____________ 2026 г.</w:t>
            </w:r>
          </w:p>
        </w:tc>
      </w:tr>
    </w:tbl>
    <w:p w14:paraId="5AC413DA" w14:textId="77777777" w:rsidR="00285412" w:rsidRDefault="00285412" w:rsidP="005A5AA4">
      <w:pPr>
        <w:spacing w:line="240" w:lineRule="auto"/>
        <w:ind w:firstLine="709"/>
        <w:jc w:val="both"/>
      </w:pPr>
    </w:p>
    <w:p w14:paraId="2F3A74A7" w14:textId="77777777" w:rsidR="00285412" w:rsidRDefault="000B03C2" w:rsidP="005A5AA4">
      <w:pPr>
        <w:spacing w:line="240" w:lineRule="auto"/>
        <w:ind w:firstLine="709"/>
        <w:jc w:val="center"/>
      </w:pPr>
      <w:r>
        <w:rPr>
          <w:b/>
          <w:sz w:val="30"/>
        </w:rPr>
        <w:t>ПОЛОЖЕНИЕ</w:t>
      </w:r>
    </w:p>
    <w:p w14:paraId="7099F811" w14:textId="55402286" w:rsidR="00285412" w:rsidRPr="005A72B5" w:rsidRDefault="004E31FA" w:rsidP="005A5AA4">
      <w:pPr>
        <w:spacing w:line="240" w:lineRule="auto"/>
        <w:ind w:firstLine="709"/>
        <w:jc w:val="center"/>
        <w:rPr>
          <w:lang w:val="ru-RU"/>
        </w:rPr>
      </w:pPr>
      <w:r w:rsidRPr="005A72B5">
        <w:rPr>
          <w:b/>
          <w:lang w:val="ru-RU"/>
        </w:rPr>
        <w:t>О</w:t>
      </w:r>
      <w:r>
        <w:rPr>
          <w:b/>
          <w:strike/>
          <w:lang w:val="ru-RU"/>
        </w:rPr>
        <w:t xml:space="preserve"> </w:t>
      </w:r>
      <w:r w:rsidR="000B03C2" w:rsidRPr="005A72B5">
        <w:rPr>
          <w:b/>
          <w:lang w:val="ru-RU"/>
        </w:rPr>
        <w:t>возрождении «Тимуровского движения»</w:t>
      </w:r>
    </w:p>
    <w:p w14:paraId="5DCE965D" w14:textId="78576D39" w:rsidR="00285412" w:rsidRDefault="000B03C2" w:rsidP="005A5AA4">
      <w:pPr>
        <w:spacing w:line="240" w:lineRule="auto"/>
        <w:ind w:firstLine="709"/>
        <w:jc w:val="center"/>
        <w:rPr>
          <w:i/>
          <w:sz w:val="22"/>
          <w:lang w:val="ru-RU"/>
        </w:rPr>
      </w:pPr>
      <w:r w:rsidRPr="005A72B5">
        <w:rPr>
          <w:i/>
          <w:sz w:val="22"/>
          <w:lang w:val="ru-RU"/>
        </w:rPr>
        <w:t>(далее — Положение)</w:t>
      </w:r>
    </w:p>
    <w:p w14:paraId="4D062F26" w14:textId="77777777" w:rsidR="005A5AA4" w:rsidRPr="005A72B5" w:rsidRDefault="005A5AA4" w:rsidP="005A5AA4">
      <w:pPr>
        <w:spacing w:line="240" w:lineRule="auto"/>
        <w:ind w:firstLine="709"/>
        <w:jc w:val="center"/>
        <w:rPr>
          <w:lang w:val="ru-RU"/>
        </w:rPr>
      </w:pPr>
    </w:p>
    <w:p w14:paraId="596B6718" w14:textId="77777777" w:rsidR="00285412" w:rsidRPr="005A72B5" w:rsidRDefault="000B03C2" w:rsidP="005A5AA4">
      <w:pPr>
        <w:spacing w:line="240" w:lineRule="auto"/>
        <w:ind w:firstLine="709"/>
        <w:jc w:val="center"/>
        <w:rPr>
          <w:lang w:val="ru-RU"/>
        </w:rPr>
      </w:pPr>
      <w:r w:rsidRPr="005A72B5">
        <w:rPr>
          <w:b/>
          <w:lang w:val="ru-RU"/>
        </w:rPr>
        <w:t>1. Общие положения</w:t>
      </w:r>
    </w:p>
    <w:p w14:paraId="085EE07C" w14:textId="7692DFD0" w:rsidR="00285412" w:rsidRPr="005A72B5" w:rsidRDefault="000B03C2" w:rsidP="005A5AA4">
      <w:pPr>
        <w:spacing w:line="240" w:lineRule="auto"/>
        <w:ind w:firstLine="709"/>
        <w:jc w:val="both"/>
        <w:rPr>
          <w:lang w:val="ru-RU"/>
        </w:rPr>
      </w:pPr>
      <w:r w:rsidRPr="005A72B5">
        <w:rPr>
          <w:lang w:val="ru-RU"/>
        </w:rPr>
        <w:t xml:space="preserve">1.1. Настоящее Положение определяет цели, задачи, принципы, порядок организации и условия функционирования системы персонального кураторства </w:t>
      </w:r>
      <w:r w:rsidR="004E31FA">
        <w:rPr>
          <w:lang w:val="ru-RU"/>
        </w:rPr>
        <w:t xml:space="preserve">за </w:t>
      </w:r>
      <w:r w:rsidRPr="004E31FA">
        <w:rPr>
          <w:lang w:val="ru-RU"/>
        </w:rPr>
        <w:t>граждан</w:t>
      </w:r>
      <w:r w:rsidR="00336501" w:rsidRPr="004E31FA">
        <w:rPr>
          <w:lang w:val="ru-RU"/>
        </w:rPr>
        <w:t>ами пожилого возраста</w:t>
      </w:r>
      <w:r w:rsidRPr="004E31FA">
        <w:rPr>
          <w:lang w:val="ru-RU"/>
        </w:rPr>
        <w:t>, а</w:t>
      </w:r>
      <w:r w:rsidRPr="005A72B5">
        <w:rPr>
          <w:lang w:val="ru-RU"/>
        </w:rPr>
        <w:t xml:space="preserve"> также порядок возрождения и деятельности «Тимуровского движения» на территории Тверской области.</w:t>
      </w:r>
    </w:p>
    <w:p w14:paraId="3AD6A394" w14:textId="77777777" w:rsidR="00285412" w:rsidRPr="005A72B5" w:rsidRDefault="000B03C2" w:rsidP="005A5AA4">
      <w:pPr>
        <w:spacing w:line="240" w:lineRule="auto"/>
        <w:ind w:firstLine="709"/>
        <w:jc w:val="both"/>
        <w:rPr>
          <w:lang w:val="ru-RU"/>
        </w:rPr>
      </w:pPr>
      <w:r w:rsidRPr="005A72B5">
        <w:rPr>
          <w:lang w:val="ru-RU"/>
        </w:rPr>
        <w:t>1.2. Положение разработано в целях обеспечения единого подхода к организации адресного сопровождения граждан пожилого возраста, вовлечения детей и молодежи в социально значимую добровольческую деятельность и укрепления преемственности поколений.</w:t>
      </w:r>
    </w:p>
    <w:p w14:paraId="574E36E3" w14:textId="310A5EDC" w:rsidR="00285412" w:rsidRPr="005A72B5" w:rsidRDefault="000B03C2" w:rsidP="005A5AA4">
      <w:pPr>
        <w:spacing w:line="240" w:lineRule="auto"/>
        <w:ind w:firstLine="709"/>
        <w:jc w:val="both"/>
        <w:rPr>
          <w:lang w:val="ru-RU"/>
        </w:rPr>
      </w:pPr>
      <w:r w:rsidRPr="005A72B5">
        <w:rPr>
          <w:lang w:val="ru-RU"/>
        </w:rPr>
        <w:t xml:space="preserve">1.3. Координацию реализации Проекта осуществляет </w:t>
      </w:r>
      <w:r w:rsidR="005A72B5" w:rsidRPr="005A72B5">
        <w:rPr>
          <w:lang w:val="ru-RU"/>
        </w:rPr>
        <w:t xml:space="preserve">Министерств молодежной политики Тверской области (далее — </w:t>
      </w:r>
      <w:proofErr w:type="spellStart"/>
      <w:r w:rsidR="005A72B5" w:rsidRPr="005A72B5">
        <w:rPr>
          <w:lang w:val="ru-RU"/>
        </w:rPr>
        <w:t>Минмолодежи</w:t>
      </w:r>
      <w:proofErr w:type="spellEnd"/>
      <w:r w:rsidR="005A72B5" w:rsidRPr="005A72B5">
        <w:rPr>
          <w:lang w:val="ru-RU"/>
        </w:rPr>
        <w:t>)</w:t>
      </w:r>
      <w:r w:rsidR="005A72B5">
        <w:rPr>
          <w:lang w:val="ru-RU"/>
        </w:rPr>
        <w:t>,</w:t>
      </w:r>
      <w:r w:rsidR="005A72B5" w:rsidRPr="005A72B5">
        <w:rPr>
          <w:lang w:val="ru-RU"/>
        </w:rPr>
        <w:t xml:space="preserve"> </w:t>
      </w:r>
      <w:r w:rsidRPr="005A72B5">
        <w:rPr>
          <w:lang w:val="ru-RU"/>
        </w:rPr>
        <w:t xml:space="preserve">Министерство социальной защиты населения Тверской области (далее — Минсоцзащиты) совместно с </w:t>
      </w:r>
      <w:r w:rsidR="005A72B5" w:rsidRPr="005A72B5">
        <w:rPr>
          <w:lang w:val="ru-RU"/>
        </w:rPr>
        <w:t>Общероссийск</w:t>
      </w:r>
      <w:r w:rsidR="005A72B5">
        <w:rPr>
          <w:lang w:val="ru-RU"/>
        </w:rPr>
        <w:t>им</w:t>
      </w:r>
      <w:r w:rsidR="005A72B5" w:rsidRPr="005A72B5">
        <w:rPr>
          <w:lang w:val="ru-RU"/>
        </w:rPr>
        <w:t xml:space="preserve"> общественно-государственн</w:t>
      </w:r>
      <w:r w:rsidR="005A72B5">
        <w:rPr>
          <w:lang w:val="ru-RU"/>
        </w:rPr>
        <w:t>ым</w:t>
      </w:r>
      <w:r w:rsidR="005A72B5" w:rsidRPr="005A72B5">
        <w:rPr>
          <w:lang w:val="ru-RU"/>
        </w:rPr>
        <w:t xml:space="preserve"> движение</w:t>
      </w:r>
      <w:r w:rsidR="005A72B5">
        <w:rPr>
          <w:lang w:val="ru-RU"/>
        </w:rPr>
        <w:t>м</w:t>
      </w:r>
      <w:r w:rsidR="005A72B5" w:rsidRPr="005A72B5">
        <w:rPr>
          <w:lang w:val="ru-RU"/>
        </w:rPr>
        <w:t xml:space="preserve"> детей и молодежи «Движение Первых»</w:t>
      </w:r>
      <w:r w:rsidR="005A72B5">
        <w:rPr>
          <w:lang w:val="ru-RU"/>
        </w:rPr>
        <w:t xml:space="preserve"> Тверской области</w:t>
      </w:r>
      <w:r w:rsidRPr="005A72B5">
        <w:rPr>
          <w:lang w:val="ru-RU"/>
        </w:rPr>
        <w:t xml:space="preserve"> (далее — Движение первых).</w:t>
      </w:r>
    </w:p>
    <w:p w14:paraId="49276CAC" w14:textId="3BEDC158" w:rsidR="00247148" w:rsidRDefault="00247148" w:rsidP="005A5AA4">
      <w:pPr>
        <w:spacing w:line="240" w:lineRule="auto"/>
        <w:ind w:firstLine="709"/>
        <w:jc w:val="both"/>
        <w:rPr>
          <w:lang w:val="ru-RU"/>
        </w:rPr>
      </w:pPr>
      <w:r w:rsidRPr="00247148">
        <w:rPr>
          <w:lang w:val="ru-RU"/>
        </w:rPr>
        <w:t xml:space="preserve">1.4. Непосредственное исполнение мероприятий обеспечивают </w:t>
      </w:r>
      <w:r w:rsidR="00336501" w:rsidRPr="00247148">
        <w:rPr>
          <w:lang w:val="ru-RU"/>
        </w:rPr>
        <w:t>органы местного самоуправления муниципальных образований, управления по делам культуры, молодёжи и спорта муниципальных образований, управления образования муниципальных образований, общеобразовательные учреждения и учреждения молодёжной политики</w:t>
      </w:r>
      <w:r w:rsidR="00336501">
        <w:rPr>
          <w:lang w:val="ru-RU"/>
        </w:rPr>
        <w:t xml:space="preserve"> совместно с государственными</w:t>
      </w:r>
      <w:r w:rsidRPr="00247148">
        <w:rPr>
          <w:lang w:val="ru-RU"/>
        </w:rPr>
        <w:t xml:space="preserve"> бюджетн</w:t>
      </w:r>
      <w:r w:rsidR="00336501">
        <w:rPr>
          <w:lang w:val="ru-RU"/>
        </w:rPr>
        <w:t>ыми</w:t>
      </w:r>
      <w:r w:rsidRPr="00247148">
        <w:rPr>
          <w:lang w:val="ru-RU"/>
        </w:rPr>
        <w:t xml:space="preserve"> учреждения</w:t>
      </w:r>
      <w:r w:rsidR="00336501">
        <w:rPr>
          <w:lang w:val="ru-RU"/>
        </w:rPr>
        <w:t>ми</w:t>
      </w:r>
      <w:r w:rsidRPr="00247148">
        <w:rPr>
          <w:lang w:val="ru-RU"/>
        </w:rPr>
        <w:t xml:space="preserve"> «Комплексный центр социального обслуживания населения» (далее — ГБУ «КЦСОН»)</w:t>
      </w:r>
      <w:r w:rsidR="004E31FA">
        <w:rPr>
          <w:lang w:val="ru-RU"/>
        </w:rPr>
        <w:t>.</w:t>
      </w:r>
    </w:p>
    <w:p w14:paraId="534EE54A" w14:textId="77777777" w:rsidR="00247148" w:rsidRDefault="00247148" w:rsidP="005A5AA4">
      <w:pPr>
        <w:spacing w:line="240" w:lineRule="auto"/>
        <w:ind w:firstLine="709"/>
        <w:jc w:val="center"/>
        <w:rPr>
          <w:b/>
          <w:lang w:val="ru-RU"/>
        </w:rPr>
      </w:pPr>
    </w:p>
    <w:p w14:paraId="35AA47E5" w14:textId="0880E146" w:rsidR="00285412" w:rsidRPr="005A72B5" w:rsidRDefault="000B03C2" w:rsidP="005A5AA4">
      <w:pPr>
        <w:spacing w:line="240" w:lineRule="auto"/>
        <w:ind w:firstLine="709"/>
        <w:jc w:val="center"/>
        <w:rPr>
          <w:lang w:val="ru-RU"/>
        </w:rPr>
      </w:pPr>
      <w:r w:rsidRPr="005A72B5">
        <w:rPr>
          <w:b/>
          <w:lang w:val="ru-RU"/>
        </w:rPr>
        <w:t>2. Цели и задачи</w:t>
      </w:r>
    </w:p>
    <w:p w14:paraId="6094E0F9" w14:textId="15809484" w:rsidR="00285412" w:rsidRPr="004E31FA" w:rsidRDefault="000B03C2" w:rsidP="005A5AA4">
      <w:pPr>
        <w:spacing w:line="240" w:lineRule="auto"/>
        <w:ind w:firstLine="709"/>
        <w:jc w:val="both"/>
        <w:rPr>
          <w:lang w:val="ru-RU"/>
        </w:rPr>
      </w:pPr>
      <w:r w:rsidRPr="005A72B5">
        <w:rPr>
          <w:lang w:val="ru-RU"/>
        </w:rPr>
        <w:t xml:space="preserve">2.1. Основная цель — создание устойчивой системы персонального сопровождения граждан </w:t>
      </w:r>
      <w:r w:rsidR="00336501" w:rsidRPr="004E31FA">
        <w:rPr>
          <w:lang w:val="ru-RU"/>
        </w:rPr>
        <w:t>пожилого возраста</w:t>
      </w:r>
      <w:r w:rsidRPr="004E31FA">
        <w:rPr>
          <w:lang w:val="ru-RU"/>
        </w:rPr>
        <w:t>, обеспечивающей своевременное выявление и удовлетворение их потребностей в помощи, внимании и общении.</w:t>
      </w:r>
    </w:p>
    <w:p w14:paraId="4A87A6EB" w14:textId="77777777" w:rsidR="00285412" w:rsidRPr="004E31FA" w:rsidRDefault="000B03C2" w:rsidP="005A5AA4">
      <w:pPr>
        <w:spacing w:line="240" w:lineRule="auto"/>
        <w:ind w:firstLine="709"/>
        <w:jc w:val="both"/>
        <w:rPr>
          <w:lang w:val="ru-RU"/>
        </w:rPr>
      </w:pPr>
      <w:r w:rsidRPr="004E31FA">
        <w:rPr>
          <w:lang w:val="ru-RU"/>
        </w:rPr>
        <w:t>2.2. Задачи Проекта:</w:t>
      </w:r>
    </w:p>
    <w:p w14:paraId="0424C7F9" w14:textId="70BE176F" w:rsidR="00336501" w:rsidRPr="005A72B5" w:rsidRDefault="00336501" w:rsidP="005A5AA4">
      <w:pPr>
        <w:spacing w:line="240" w:lineRule="auto"/>
        <w:ind w:firstLine="709"/>
        <w:jc w:val="both"/>
        <w:rPr>
          <w:lang w:val="ru-RU"/>
        </w:rPr>
      </w:pPr>
      <w:r w:rsidRPr="004E31FA">
        <w:rPr>
          <w:lang w:val="ru-RU"/>
        </w:rPr>
        <w:t>- сформировать сеть добровольческих (тимуровских) отрядов;</w:t>
      </w:r>
    </w:p>
    <w:p w14:paraId="752229B3" w14:textId="77777777" w:rsidR="00285412" w:rsidRPr="005A72B5" w:rsidRDefault="000B03C2" w:rsidP="005A5AA4">
      <w:pPr>
        <w:spacing w:line="240" w:lineRule="auto"/>
        <w:ind w:firstLine="709"/>
        <w:jc w:val="both"/>
        <w:rPr>
          <w:lang w:val="ru-RU"/>
        </w:rPr>
      </w:pPr>
      <w:r w:rsidRPr="005A72B5">
        <w:rPr>
          <w:lang w:val="ru-RU"/>
        </w:rPr>
        <w:t>— вовлечение обучающихся образовательных организаций в «Тимуровское движение»;</w:t>
      </w:r>
    </w:p>
    <w:p w14:paraId="3AA6A3A0" w14:textId="77777777" w:rsidR="00285412" w:rsidRPr="005A72B5" w:rsidRDefault="000B03C2" w:rsidP="005A5AA4">
      <w:pPr>
        <w:spacing w:line="240" w:lineRule="auto"/>
        <w:ind w:firstLine="709"/>
        <w:jc w:val="both"/>
        <w:rPr>
          <w:lang w:val="ru-RU"/>
        </w:rPr>
      </w:pPr>
      <w:r w:rsidRPr="005A72B5">
        <w:rPr>
          <w:lang w:val="ru-RU"/>
        </w:rPr>
        <w:t>— обучение кураторов и тимуровцев правилам общения с гражданами пожилого возраста;</w:t>
      </w:r>
    </w:p>
    <w:p w14:paraId="25E004AC" w14:textId="77777777" w:rsidR="00285412" w:rsidRPr="005A72B5" w:rsidRDefault="000B03C2" w:rsidP="005A5AA4">
      <w:pPr>
        <w:spacing w:line="240" w:lineRule="auto"/>
        <w:ind w:firstLine="709"/>
        <w:jc w:val="both"/>
        <w:rPr>
          <w:lang w:val="ru-RU"/>
        </w:rPr>
      </w:pPr>
      <w:r w:rsidRPr="005A72B5">
        <w:rPr>
          <w:lang w:val="ru-RU"/>
        </w:rPr>
        <w:t>— проведение мониторинга удовлетворенности участников и корректировка работы по его результатам;</w:t>
      </w:r>
    </w:p>
    <w:p w14:paraId="1E200245" w14:textId="4795FA9B" w:rsidR="00285412" w:rsidRDefault="000B03C2" w:rsidP="005A5AA4">
      <w:pPr>
        <w:spacing w:line="240" w:lineRule="auto"/>
        <w:ind w:firstLine="709"/>
        <w:jc w:val="both"/>
        <w:rPr>
          <w:lang w:val="ru-RU"/>
        </w:rPr>
      </w:pPr>
      <w:r w:rsidRPr="004E31FA">
        <w:rPr>
          <w:lang w:val="ru-RU"/>
        </w:rPr>
        <w:lastRenderedPageBreak/>
        <w:t xml:space="preserve">— </w:t>
      </w:r>
      <w:r w:rsidR="00336501" w:rsidRPr="004E31FA">
        <w:rPr>
          <w:lang w:val="ru-RU"/>
        </w:rPr>
        <w:t xml:space="preserve">обеспечить </w:t>
      </w:r>
      <w:r w:rsidRPr="004E31FA">
        <w:rPr>
          <w:lang w:val="ru-RU"/>
        </w:rPr>
        <w:t>информационное</w:t>
      </w:r>
      <w:r w:rsidRPr="005A72B5">
        <w:rPr>
          <w:lang w:val="ru-RU"/>
        </w:rPr>
        <w:t xml:space="preserve"> сопровождение Проекта и популяризация добровольческой деятельности.</w:t>
      </w:r>
    </w:p>
    <w:p w14:paraId="4D45AF49" w14:textId="77777777" w:rsidR="005A5AA4" w:rsidRPr="005A72B5" w:rsidRDefault="005A5AA4" w:rsidP="005A5AA4">
      <w:pPr>
        <w:spacing w:line="240" w:lineRule="auto"/>
        <w:ind w:firstLine="709"/>
        <w:jc w:val="both"/>
        <w:rPr>
          <w:lang w:val="ru-RU"/>
        </w:rPr>
      </w:pPr>
    </w:p>
    <w:p w14:paraId="4D03C4FE" w14:textId="77777777" w:rsidR="00285412" w:rsidRPr="005A72B5" w:rsidRDefault="000B03C2" w:rsidP="005A5AA4">
      <w:pPr>
        <w:spacing w:line="240" w:lineRule="auto"/>
        <w:ind w:firstLine="709"/>
        <w:jc w:val="center"/>
        <w:rPr>
          <w:lang w:val="ru-RU"/>
        </w:rPr>
      </w:pPr>
      <w:r w:rsidRPr="005A72B5">
        <w:rPr>
          <w:b/>
          <w:lang w:val="ru-RU"/>
        </w:rPr>
        <w:t>3. Принципы работы</w:t>
      </w:r>
    </w:p>
    <w:p w14:paraId="24A91965" w14:textId="77777777" w:rsidR="00285412" w:rsidRPr="005A72B5" w:rsidRDefault="000B03C2" w:rsidP="005A5AA4">
      <w:pPr>
        <w:spacing w:line="240" w:lineRule="auto"/>
        <w:ind w:firstLine="709"/>
        <w:jc w:val="both"/>
        <w:rPr>
          <w:lang w:val="ru-RU"/>
        </w:rPr>
      </w:pPr>
      <w:r w:rsidRPr="005A72B5">
        <w:rPr>
          <w:lang w:val="ru-RU"/>
        </w:rPr>
        <w:t>3.1. Добровольность участия граждан и кураторов.</w:t>
      </w:r>
    </w:p>
    <w:p w14:paraId="063FF85C" w14:textId="77777777" w:rsidR="00285412" w:rsidRPr="005A72B5" w:rsidRDefault="000B03C2" w:rsidP="005A5AA4">
      <w:pPr>
        <w:spacing w:line="240" w:lineRule="auto"/>
        <w:ind w:firstLine="709"/>
        <w:jc w:val="both"/>
        <w:rPr>
          <w:lang w:val="ru-RU"/>
        </w:rPr>
      </w:pPr>
      <w:r w:rsidRPr="005A72B5">
        <w:rPr>
          <w:lang w:val="ru-RU"/>
        </w:rPr>
        <w:t>3.2. Адресность и индивидуальный подход к каждому получателю помощи.</w:t>
      </w:r>
    </w:p>
    <w:p w14:paraId="5F278B88" w14:textId="77777777" w:rsidR="00285412" w:rsidRPr="005A72B5" w:rsidRDefault="000B03C2" w:rsidP="005A5AA4">
      <w:pPr>
        <w:spacing w:line="240" w:lineRule="auto"/>
        <w:ind w:firstLine="709"/>
        <w:jc w:val="both"/>
        <w:rPr>
          <w:lang w:val="ru-RU"/>
        </w:rPr>
      </w:pPr>
      <w:r w:rsidRPr="005A72B5">
        <w:rPr>
          <w:lang w:val="ru-RU"/>
        </w:rPr>
        <w:t>3.3. Конфиденциальность персональных данных и сведений о состоянии здоровья.</w:t>
      </w:r>
    </w:p>
    <w:p w14:paraId="0B20BD65" w14:textId="4597AB29" w:rsidR="00285412" w:rsidRPr="005A72B5" w:rsidRDefault="000B03C2" w:rsidP="005A5AA4">
      <w:pPr>
        <w:spacing w:line="240" w:lineRule="auto"/>
        <w:ind w:firstLine="709"/>
        <w:jc w:val="both"/>
        <w:rPr>
          <w:lang w:val="ru-RU"/>
        </w:rPr>
      </w:pPr>
      <w:r w:rsidRPr="005A72B5">
        <w:rPr>
          <w:lang w:val="ru-RU"/>
        </w:rPr>
        <w:t xml:space="preserve">3.4. Регулярность и предсказуемость контактов </w:t>
      </w:r>
      <w:r w:rsidR="003E2822">
        <w:rPr>
          <w:lang w:val="ru-RU"/>
        </w:rPr>
        <w:t>«Тимуровцев»</w:t>
      </w:r>
      <w:r w:rsidRPr="005A72B5">
        <w:rPr>
          <w:lang w:val="ru-RU"/>
        </w:rPr>
        <w:t xml:space="preserve"> с гражданином.</w:t>
      </w:r>
    </w:p>
    <w:p w14:paraId="020E8F22" w14:textId="77777777" w:rsidR="00285412" w:rsidRPr="005A72B5" w:rsidRDefault="000B03C2" w:rsidP="005A5AA4">
      <w:pPr>
        <w:spacing w:line="240" w:lineRule="auto"/>
        <w:ind w:firstLine="709"/>
        <w:jc w:val="both"/>
        <w:rPr>
          <w:lang w:val="ru-RU"/>
        </w:rPr>
      </w:pPr>
      <w:r w:rsidRPr="005A72B5">
        <w:rPr>
          <w:lang w:val="ru-RU"/>
        </w:rPr>
        <w:t>3.5. Безопасность обеих сторон и недопустимость действий, выходящих за пределы компетенции куратора.</w:t>
      </w:r>
    </w:p>
    <w:p w14:paraId="0395AAC0" w14:textId="340C2743" w:rsidR="00285412" w:rsidRDefault="000B03C2" w:rsidP="005A5AA4">
      <w:pPr>
        <w:spacing w:line="240" w:lineRule="auto"/>
        <w:ind w:firstLine="709"/>
        <w:jc w:val="both"/>
        <w:rPr>
          <w:lang w:val="ru-RU"/>
        </w:rPr>
      </w:pPr>
      <w:r w:rsidRPr="005A72B5">
        <w:rPr>
          <w:lang w:val="ru-RU"/>
        </w:rPr>
        <w:t>3.6. Безвозмездность помощи и недопустимость финансовых отношений между куратором и гражданином.</w:t>
      </w:r>
    </w:p>
    <w:p w14:paraId="514AFD58" w14:textId="77777777" w:rsidR="005A5AA4" w:rsidRPr="005A72B5" w:rsidRDefault="005A5AA4" w:rsidP="005A5AA4">
      <w:pPr>
        <w:spacing w:line="240" w:lineRule="auto"/>
        <w:ind w:firstLine="709"/>
        <w:jc w:val="both"/>
        <w:rPr>
          <w:lang w:val="ru-RU"/>
        </w:rPr>
      </w:pPr>
    </w:p>
    <w:p w14:paraId="1FC43F5A" w14:textId="77777777" w:rsidR="00285412" w:rsidRPr="005A72B5" w:rsidRDefault="000B03C2" w:rsidP="005A5AA4">
      <w:pPr>
        <w:spacing w:line="240" w:lineRule="auto"/>
        <w:ind w:firstLine="709"/>
        <w:jc w:val="center"/>
        <w:rPr>
          <w:lang w:val="ru-RU"/>
        </w:rPr>
      </w:pPr>
      <w:r w:rsidRPr="005A72B5">
        <w:rPr>
          <w:b/>
          <w:lang w:val="ru-RU"/>
        </w:rPr>
        <w:t>4. Критерии включения граждан в Проект</w:t>
      </w:r>
    </w:p>
    <w:p w14:paraId="46BF219F" w14:textId="2D32C3CD" w:rsidR="00285412" w:rsidRPr="004E31FA" w:rsidRDefault="000B03C2" w:rsidP="005A5AA4">
      <w:pPr>
        <w:spacing w:line="240" w:lineRule="auto"/>
        <w:ind w:firstLine="709"/>
        <w:jc w:val="both"/>
        <w:rPr>
          <w:lang w:val="ru-RU"/>
        </w:rPr>
      </w:pPr>
      <w:r w:rsidRPr="004E31FA">
        <w:rPr>
          <w:lang w:val="ru-RU"/>
        </w:rPr>
        <w:t xml:space="preserve">4.1. В Проект включаются граждане, </w:t>
      </w:r>
      <w:r w:rsidR="00D104A8" w:rsidRPr="004E31FA">
        <w:rPr>
          <w:lang w:val="ru-RU"/>
        </w:rPr>
        <w:t>прожива</w:t>
      </w:r>
      <w:r w:rsidR="004E31FA" w:rsidRPr="004E31FA">
        <w:rPr>
          <w:lang w:val="ru-RU"/>
        </w:rPr>
        <w:t>ющие</w:t>
      </w:r>
      <w:r w:rsidR="00D104A8" w:rsidRPr="004E31FA">
        <w:rPr>
          <w:lang w:val="ru-RU"/>
        </w:rPr>
        <w:t xml:space="preserve"> на территории </w:t>
      </w:r>
      <w:r w:rsidR="004E31FA" w:rsidRPr="004E31FA">
        <w:rPr>
          <w:lang w:val="ru-RU"/>
        </w:rPr>
        <w:t>Тверской области,</w:t>
      </w:r>
      <w:r w:rsidR="00D104A8" w:rsidRPr="004E31FA">
        <w:rPr>
          <w:lang w:val="ru-RU"/>
        </w:rPr>
        <w:t xml:space="preserve"> </w:t>
      </w:r>
      <w:r w:rsidRPr="004E31FA">
        <w:rPr>
          <w:lang w:val="ru-RU"/>
        </w:rPr>
        <w:t>соответствующие следующим критериям:</w:t>
      </w:r>
    </w:p>
    <w:p w14:paraId="2D79BBB9" w14:textId="01E6DC8C" w:rsidR="00285412" w:rsidRPr="004E31FA" w:rsidRDefault="000B03C2" w:rsidP="005A5AA4">
      <w:pPr>
        <w:spacing w:line="240" w:lineRule="auto"/>
        <w:ind w:firstLine="709"/>
        <w:jc w:val="both"/>
        <w:rPr>
          <w:lang w:val="ru-RU"/>
        </w:rPr>
      </w:pPr>
      <w:r w:rsidRPr="004E31FA">
        <w:rPr>
          <w:lang w:val="ru-RU"/>
        </w:rPr>
        <w:t>— возраст 80 лет и более;</w:t>
      </w:r>
    </w:p>
    <w:p w14:paraId="13DE8359" w14:textId="52394E59" w:rsidR="003E2822" w:rsidRDefault="003E2822" w:rsidP="005A5AA4">
      <w:pPr>
        <w:spacing w:line="240" w:lineRule="auto"/>
        <w:ind w:firstLine="709"/>
        <w:jc w:val="both"/>
        <w:rPr>
          <w:sz w:val="28"/>
          <w:lang w:val="ru-RU"/>
        </w:rPr>
      </w:pPr>
      <w:r w:rsidRPr="004E31FA">
        <w:rPr>
          <w:lang w:val="ru-RU"/>
        </w:rPr>
        <w:t xml:space="preserve">— </w:t>
      </w:r>
      <w:r w:rsidRPr="004E31FA">
        <w:rPr>
          <w:sz w:val="28"/>
          <w:lang w:val="ru-RU"/>
        </w:rPr>
        <w:t>инвалиды, ветераны и участники Великой Отечественной</w:t>
      </w:r>
      <w:r w:rsidRPr="003E2822">
        <w:rPr>
          <w:sz w:val="28"/>
          <w:lang w:val="ru-RU"/>
        </w:rPr>
        <w:t xml:space="preserve"> войны</w:t>
      </w:r>
      <w:r w:rsidRPr="005A72B5">
        <w:rPr>
          <w:lang w:val="ru-RU"/>
        </w:rPr>
        <w:t>;</w:t>
      </w:r>
    </w:p>
    <w:p w14:paraId="32237A08" w14:textId="093C97A7" w:rsidR="00285412" w:rsidRPr="004E31FA" w:rsidRDefault="003E2822" w:rsidP="004E31FA">
      <w:pPr>
        <w:spacing w:line="240" w:lineRule="auto"/>
        <w:ind w:firstLine="709"/>
        <w:jc w:val="both"/>
        <w:rPr>
          <w:lang w:val="ru-RU"/>
        </w:rPr>
      </w:pPr>
      <w:r w:rsidRPr="005A72B5">
        <w:rPr>
          <w:lang w:val="ru-RU"/>
        </w:rPr>
        <w:t xml:space="preserve">— </w:t>
      </w:r>
      <w:r w:rsidRPr="003E2822">
        <w:rPr>
          <w:sz w:val="28"/>
          <w:lang w:val="ru-RU"/>
        </w:rPr>
        <w:t>семьи участников СВО</w:t>
      </w:r>
      <w:r w:rsidRPr="005A72B5">
        <w:rPr>
          <w:lang w:val="ru-RU"/>
        </w:rPr>
        <w:t>;</w:t>
      </w:r>
    </w:p>
    <w:p w14:paraId="160D45DF" w14:textId="77777777" w:rsidR="00285412" w:rsidRPr="005A72B5" w:rsidRDefault="000B03C2" w:rsidP="005A5AA4">
      <w:pPr>
        <w:spacing w:line="240" w:lineRule="auto"/>
        <w:ind w:firstLine="709"/>
        <w:jc w:val="both"/>
        <w:rPr>
          <w:lang w:val="ru-RU"/>
        </w:rPr>
      </w:pPr>
      <w:r w:rsidRPr="005A5AA4">
        <w:rPr>
          <w:lang w:val="ru-RU"/>
        </w:rPr>
        <w:t>— наличие письменного согласия гражданина или его законного представителя на участие в Проекте и обработку персональных данных.</w:t>
      </w:r>
    </w:p>
    <w:p w14:paraId="163E41FF" w14:textId="77777777" w:rsidR="00285412" w:rsidRPr="005A72B5" w:rsidRDefault="000B03C2" w:rsidP="005A5AA4">
      <w:pPr>
        <w:spacing w:line="240" w:lineRule="auto"/>
        <w:ind w:firstLine="709"/>
        <w:jc w:val="both"/>
        <w:rPr>
          <w:lang w:val="ru-RU"/>
        </w:rPr>
      </w:pPr>
      <w:r w:rsidRPr="005A72B5">
        <w:rPr>
          <w:lang w:val="ru-RU"/>
        </w:rPr>
        <w:t>4.2. Приоритет при закреплении куратора отдается гражданам, проживающим одиноко, а также проживающим в отдаленных населенных пунктах.</w:t>
      </w:r>
    </w:p>
    <w:p w14:paraId="29F4EBF0" w14:textId="77777777" w:rsidR="005A5AA4" w:rsidRPr="00D104A8" w:rsidRDefault="005A5AA4" w:rsidP="005A5AA4">
      <w:pPr>
        <w:spacing w:line="240" w:lineRule="auto"/>
        <w:ind w:firstLine="709"/>
        <w:jc w:val="both"/>
        <w:rPr>
          <w:strike/>
          <w:lang w:val="ru-RU"/>
        </w:rPr>
      </w:pPr>
    </w:p>
    <w:p w14:paraId="092645CC" w14:textId="44E6082A" w:rsidR="00AF4C34" w:rsidRDefault="00AF4C34" w:rsidP="005A5AA4">
      <w:pPr>
        <w:spacing w:line="240" w:lineRule="auto"/>
        <w:ind w:firstLine="709"/>
        <w:jc w:val="center"/>
        <w:outlineLvl w:val="1"/>
        <w:rPr>
          <w:rFonts w:cs="Times New Roman"/>
          <w:b/>
          <w:bCs/>
          <w:szCs w:val="26"/>
          <w:lang w:val="ru-RU" w:eastAsia="ru-RU"/>
        </w:rPr>
      </w:pPr>
      <w:r w:rsidRPr="00D104A8">
        <w:rPr>
          <w:rFonts w:cs="Times New Roman"/>
          <w:b/>
          <w:bCs/>
          <w:szCs w:val="26"/>
          <w:lang w:val="ru-RU" w:eastAsia="ru-RU"/>
        </w:rPr>
        <w:t>5. «Тимуровское</w:t>
      </w:r>
      <w:r w:rsidRPr="00AF4C34">
        <w:rPr>
          <w:rFonts w:cs="Times New Roman"/>
          <w:b/>
          <w:bCs/>
          <w:szCs w:val="26"/>
          <w:lang w:val="ru-RU" w:eastAsia="ru-RU"/>
        </w:rPr>
        <w:t xml:space="preserve"> движение»: функции, порядок закрепления и взаимодействия</w:t>
      </w:r>
    </w:p>
    <w:p w14:paraId="47D3FC03" w14:textId="77777777" w:rsidR="005A5AA4" w:rsidRDefault="005A5AA4" w:rsidP="005A5AA4">
      <w:pPr>
        <w:spacing w:line="240" w:lineRule="auto"/>
        <w:ind w:firstLine="709"/>
        <w:jc w:val="center"/>
        <w:outlineLvl w:val="1"/>
        <w:rPr>
          <w:rFonts w:cs="Times New Roman"/>
          <w:b/>
          <w:bCs/>
          <w:szCs w:val="26"/>
          <w:lang w:val="ru-RU" w:eastAsia="ru-RU"/>
        </w:rPr>
      </w:pPr>
    </w:p>
    <w:p w14:paraId="6E2C74F7" w14:textId="2176D09E" w:rsidR="00663F80" w:rsidRPr="00AF4C34" w:rsidRDefault="00663F80" w:rsidP="005A5AA4">
      <w:pPr>
        <w:spacing w:line="240" w:lineRule="auto"/>
        <w:ind w:firstLine="709"/>
        <w:jc w:val="both"/>
        <w:rPr>
          <w:rFonts w:cs="Times New Roman"/>
          <w:sz w:val="24"/>
          <w:szCs w:val="24"/>
          <w:lang w:val="ru-RU" w:eastAsia="ru-RU"/>
        </w:rPr>
      </w:pPr>
      <w:r w:rsidRPr="00000B31">
        <w:rPr>
          <w:rFonts w:cs="Times New Roman"/>
          <w:sz w:val="24"/>
          <w:szCs w:val="24"/>
          <w:lang w:val="ru-RU" w:eastAsia="ru-RU"/>
        </w:rPr>
        <w:t>5.1.</w:t>
      </w:r>
      <w:r w:rsidRPr="00AF4C34">
        <w:rPr>
          <w:rFonts w:cs="Times New Roman"/>
          <w:sz w:val="24"/>
          <w:szCs w:val="24"/>
          <w:lang w:val="ru-RU" w:eastAsia="ru-RU"/>
        </w:rPr>
        <w:t xml:space="preserve"> «Тимуровское движение» — форма добровольческой деятельности обучающихся, направленная на оказание посильной помощи и моральной поддержки гражданам пожилого возраста. Отряды тимуровцев формируются на базе общеобразовательных организаций и учреждений молодежной политики при организационном сопровождении «Движения первых».</w:t>
      </w:r>
    </w:p>
    <w:p w14:paraId="17E55F05" w14:textId="115C9996" w:rsidR="00AF4C34" w:rsidRPr="00AF4C34" w:rsidRDefault="00AF4C34" w:rsidP="005A5AA4">
      <w:pPr>
        <w:spacing w:line="240" w:lineRule="auto"/>
        <w:ind w:firstLine="709"/>
        <w:jc w:val="both"/>
        <w:rPr>
          <w:rFonts w:cs="Times New Roman"/>
          <w:sz w:val="24"/>
          <w:szCs w:val="24"/>
          <w:lang w:val="ru-RU" w:eastAsia="ru-RU"/>
        </w:rPr>
      </w:pPr>
      <w:r w:rsidRPr="00000B31">
        <w:rPr>
          <w:rFonts w:cs="Times New Roman"/>
          <w:sz w:val="24"/>
          <w:szCs w:val="24"/>
          <w:lang w:val="ru-RU" w:eastAsia="ru-RU"/>
        </w:rPr>
        <w:t>5.</w:t>
      </w:r>
      <w:r w:rsidR="00000B31" w:rsidRPr="00000B31">
        <w:rPr>
          <w:rFonts w:cs="Times New Roman"/>
          <w:sz w:val="24"/>
          <w:szCs w:val="24"/>
          <w:lang w:val="ru-RU" w:eastAsia="ru-RU"/>
        </w:rPr>
        <w:t>2</w:t>
      </w:r>
      <w:r w:rsidRPr="00000B31">
        <w:rPr>
          <w:rFonts w:cs="Times New Roman"/>
          <w:sz w:val="24"/>
          <w:szCs w:val="24"/>
          <w:lang w:val="ru-RU" w:eastAsia="ru-RU"/>
        </w:rPr>
        <w:t>.</w:t>
      </w:r>
      <w:r w:rsidRPr="00AF4C34">
        <w:rPr>
          <w:rFonts w:cs="Times New Roman"/>
          <w:sz w:val="24"/>
          <w:szCs w:val="24"/>
          <w:lang w:val="ru-RU" w:eastAsia="ru-RU"/>
        </w:rPr>
        <w:t xml:space="preserve"> Организационную роль в «Тимуровском движении» выполняют</w:t>
      </w:r>
      <w:r w:rsidR="004E31FA">
        <w:rPr>
          <w:rFonts w:cs="Times New Roman"/>
          <w:sz w:val="24"/>
          <w:szCs w:val="24"/>
          <w:lang w:val="ru-RU" w:eastAsia="ru-RU"/>
        </w:rPr>
        <w:t xml:space="preserve"> органы местного самоуправления</w:t>
      </w:r>
      <w:r w:rsidR="00D104A8" w:rsidRPr="004E31FA">
        <w:rPr>
          <w:rFonts w:cs="Times New Roman"/>
          <w:sz w:val="24"/>
          <w:szCs w:val="24"/>
          <w:lang w:val="ru-RU" w:eastAsia="ru-RU"/>
        </w:rPr>
        <w:t>,</w:t>
      </w:r>
      <w:r w:rsidR="00D104A8">
        <w:rPr>
          <w:rFonts w:cs="Times New Roman"/>
          <w:sz w:val="24"/>
          <w:szCs w:val="24"/>
          <w:lang w:val="ru-RU" w:eastAsia="ru-RU"/>
        </w:rPr>
        <w:t xml:space="preserve"> </w:t>
      </w:r>
      <w:r w:rsidRPr="00AF4C34">
        <w:rPr>
          <w:rFonts w:cs="Times New Roman"/>
          <w:sz w:val="24"/>
          <w:szCs w:val="24"/>
          <w:lang w:val="ru-RU" w:eastAsia="ru-RU"/>
        </w:rPr>
        <w:t>муниципальные курато</w:t>
      </w:r>
      <w:r w:rsidR="00663F80">
        <w:rPr>
          <w:rFonts w:cs="Times New Roman"/>
          <w:sz w:val="24"/>
          <w:szCs w:val="24"/>
          <w:lang w:val="ru-RU" w:eastAsia="ru-RU"/>
        </w:rPr>
        <w:t>р</w:t>
      </w:r>
      <w:r w:rsidRPr="00AF4C34">
        <w:rPr>
          <w:rFonts w:cs="Times New Roman"/>
          <w:sz w:val="24"/>
          <w:szCs w:val="24"/>
          <w:lang w:val="ru-RU" w:eastAsia="ru-RU"/>
        </w:rPr>
        <w:t>ы «Движения первых», которые:</w:t>
      </w:r>
    </w:p>
    <w:p w14:paraId="557B09D9" w14:textId="77777777" w:rsidR="00AF4C34" w:rsidRPr="00AF4C34" w:rsidRDefault="00AF4C34" w:rsidP="005A5AA4">
      <w:pPr>
        <w:spacing w:line="240" w:lineRule="auto"/>
        <w:ind w:firstLine="709"/>
        <w:jc w:val="both"/>
        <w:rPr>
          <w:rFonts w:cs="Times New Roman"/>
          <w:sz w:val="24"/>
          <w:szCs w:val="24"/>
          <w:lang w:val="ru-RU" w:eastAsia="ru-RU"/>
        </w:rPr>
      </w:pPr>
      <w:r w:rsidRPr="00AF4C34">
        <w:rPr>
          <w:rFonts w:cs="Times New Roman"/>
          <w:sz w:val="24"/>
          <w:szCs w:val="24"/>
          <w:lang w:val="ru-RU" w:eastAsia="ru-RU"/>
        </w:rPr>
        <w:t>— осуществляют постоянное взаимодействие с ГБУ «КЦСОН»: получают от учреждения списки граждан и точек нуждаемости, принимают и систематизируют заявки персональных кураторов;</w:t>
      </w:r>
    </w:p>
    <w:p w14:paraId="6C35AB29" w14:textId="77777777" w:rsidR="00AF4C34" w:rsidRPr="00AF4C34" w:rsidRDefault="00AF4C34" w:rsidP="005A5AA4">
      <w:pPr>
        <w:spacing w:line="240" w:lineRule="auto"/>
        <w:ind w:firstLine="709"/>
        <w:jc w:val="both"/>
        <w:rPr>
          <w:rFonts w:cs="Times New Roman"/>
          <w:sz w:val="24"/>
          <w:szCs w:val="24"/>
          <w:lang w:val="ru-RU" w:eastAsia="ru-RU"/>
        </w:rPr>
      </w:pPr>
      <w:r w:rsidRPr="00AF4C34">
        <w:rPr>
          <w:rFonts w:cs="Times New Roman"/>
          <w:sz w:val="24"/>
          <w:szCs w:val="24"/>
          <w:lang w:val="ru-RU" w:eastAsia="ru-RU"/>
        </w:rPr>
        <w:t>— планируют и организуют выходы тимуровских отрядов по указанным спискам, определяют состав отряда, дату, время и объем помощи;</w:t>
      </w:r>
    </w:p>
    <w:p w14:paraId="61F44239" w14:textId="77777777" w:rsidR="00AF4C34" w:rsidRPr="00AF4C34" w:rsidRDefault="00AF4C34" w:rsidP="005A5AA4">
      <w:pPr>
        <w:spacing w:line="240" w:lineRule="auto"/>
        <w:ind w:firstLine="709"/>
        <w:jc w:val="both"/>
        <w:rPr>
          <w:rFonts w:cs="Times New Roman"/>
          <w:sz w:val="24"/>
          <w:szCs w:val="24"/>
          <w:lang w:val="ru-RU" w:eastAsia="ru-RU"/>
        </w:rPr>
      </w:pPr>
      <w:r w:rsidRPr="00AF4C34">
        <w:rPr>
          <w:rFonts w:cs="Times New Roman"/>
          <w:sz w:val="24"/>
          <w:szCs w:val="24"/>
          <w:lang w:val="ru-RU" w:eastAsia="ru-RU"/>
        </w:rPr>
        <w:t>— обеспечивают обратную связь: по итогам выхода информируют персонального куратора о выполненной помощи и выявленных обстоятельствах.</w:t>
      </w:r>
    </w:p>
    <w:p w14:paraId="729D6822" w14:textId="579ADB62" w:rsidR="00AF4C34" w:rsidRPr="00000B31" w:rsidRDefault="00AF4C34" w:rsidP="005A5AA4">
      <w:pPr>
        <w:spacing w:line="240" w:lineRule="auto"/>
        <w:ind w:firstLine="709"/>
        <w:jc w:val="both"/>
        <w:rPr>
          <w:rFonts w:cs="Times New Roman"/>
          <w:sz w:val="24"/>
          <w:szCs w:val="24"/>
          <w:lang w:val="ru-RU" w:eastAsia="ru-RU"/>
        </w:rPr>
      </w:pPr>
      <w:r w:rsidRPr="00000B31">
        <w:rPr>
          <w:rFonts w:cs="Times New Roman"/>
          <w:sz w:val="24"/>
          <w:szCs w:val="24"/>
          <w:lang w:val="ru-RU" w:eastAsia="ru-RU"/>
        </w:rPr>
        <w:t>5.</w:t>
      </w:r>
      <w:r w:rsidR="00000B31" w:rsidRPr="00000B31">
        <w:rPr>
          <w:rFonts w:cs="Times New Roman"/>
          <w:sz w:val="24"/>
          <w:szCs w:val="24"/>
          <w:lang w:val="ru-RU" w:eastAsia="ru-RU"/>
        </w:rPr>
        <w:t>3</w:t>
      </w:r>
      <w:r w:rsidRPr="00000B31">
        <w:rPr>
          <w:rFonts w:cs="Times New Roman"/>
          <w:sz w:val="24"/>
          <w:szCs w:val="24"/>
          <w:lang w:val="ru-RU" w:eastAsia="ru-RU"/>
        </w:rPr>
        <w:t>.</w:t>
      </w:r>
      <w:r w:rsidRPr="00AF4C34">
        <w:rPr>
          <w:rFonts w:cs="Times New Roman"/>
          <w:sz w:val="24"/>
          <w:szCs w:val="24"/>
          <w:lang w:val="ru-RU" w:eastAsia="ru-RU"/>
        </w:rPr>
        <w:t xml:space="preserve"> Регулярные выходы тимуровских отрядов по списками, предоставляемым ГБУ «КЦСОН», осуществляются муниципальными кураторами «Движения первых» во взаимодействии с управлением по делам культуры, молодежи и спорта муниципального образования, управлением образования</w:t>
      </w:r>
      <w:r w:rsidR="00663F80">
        <w:rPr>
          <w:rFonts w:cs="Times New Roman"/>
          <w:sz w:val="24"/>
          <w:szCs w:val="24"/>
          <w:lang w:val="ru-RU" w:eastAsia="ru-RU"/>
        </w:rPr>
        <w:t xml:space="preserve"> муниципального образования</w:t>
      </w:r>
      <w:r w:rsidRPr="00AF4C34">
        <w:rPr>
          <w:rFonts w:cs="Times New Roman"/>
          <w:sz w:val="24"/>
          <w:szCs w:val="24"/>
          <w:lang w:val="ru-RU" w:eastAsia="ru-RU"/>
        </w:rPr>
        <w:t xml:space="preserve">, общеобразовательными </w:t>
      </w:r>
      <w:r w:rsidRPr="00AF4C34">
        <w:rPr>
          <w:rFonts w:cs="Times New Roman"/>
          <w:sz w:val="24"/>
          <w:szCs w:val="24"/>
          <w:lang w:val="ru-RU" w:eastAsia="ru-RU"/>
        </w:rPr>
        <w:lastRenderedPageBreak/>
        <w:t xml:space="preserve">учреждениями и учреждениями молодежной политики. Периодичность выходов — </w:t>
      </w:r>
      <w:r w:rsidR="00663F80">
        <w:rPr>
          <w:rFonts w:cs="Times New Roman"/>
          <w:sz w:val="24"/>
          <w:szCs w:val="24"/>
          <w:lang w:val="ru-RU" w:eastAsia="ru-RU"/>
        </w:rPr>
        <w:t>индивидуально</w:t>
      </w:r>
      <w:r w:rsidRPr="00AF4C34">
        <w:rPr>
          <w:rFonts w:cs="Times New Roman"/>
          <w:sz w:val="24"/>
          <w:szCs w:val="24"/>
          <w:lang w:val="ru-RU" w:eastAsia="ru-RU"/>
        </w:rPr>
        <w:t xml:space="preserve"> к каждому гражданину, включенному в список, и дополнительно к </w:t>
      </w:r>
      <w:r w:rsidRPr="00000B31">
        <w:rPr>
          <w:rFonts w:cs="Times New Roman"/>
          <w:sz w:val="24"/>
          <w:szCs w:val="24"/>
          <w:lang w:val="ru-RU" w:eastAsia="ru-RU"/>
        </w:rPr>
        <w:t>праздничным и памятным датам.</w:t>
      </w:r>
    </w:p>
    <w:p w14:paraId="1BB0E1FB" w14:textId="0C26B3D0" w:rsidR="00AF4C34" w:rsidRDefault="00AF4C34" w:rsidP="005A5AA4">
      <w:pPr>
        <w:spacing w:line="240" w:lineRule="auto"/>
        <w:ind w:firstLine="709"/>
        <w:jc w:val="both"/>
        <w:rPr>
          <w:rFonts w:cs="Times New Roman"/>
          <w:sz w:val="24"/>
          <w:szCs w:val="24"/>
          <w:lang w:val="ru-RU" w:eastAsia="ru-RU"/>
        </w:rPr>
      </w:pPr>
      <w:r w:rsidRPr="00000B31">
        <w:rPr>
          <w:rFonts w:cs="Times New Roman"/>
          <w:sz w:val="24"/>
          <w:szCs w:val="24"/>
          <w:lang w:val="ru-RU" w:eastAsia="ru-RU"/>
        </w:rPr>
        <w:t>5.</w:t>
      </w:r>
      <w:r w:rsidR="00000B31" w:rsidRPr="00000B31">
        <w:rPr>
          <w:rFonts w:cs="Times New Roman"/>
          <w:sz w:val="24"/>
          <w:szCs w:val="24"/>
          <w:lang w:val="ru-RU" w:eastAsia="ru-RU"/>
        </w:rPr>
        <w:t>4</w:t>
      </w:r>
      <w:r w:rsidRPr="00000B31">
        <w:rPr>
          <w:rFonts w:cs="Times New Roman"/>
          <w:sz w:val="24"/>
          <w:szCs w:val="24"/>
          <w:lang w:val="ru-RU" w:eastAsia="ru-RU"/>
        </w:rPr>
        <w:t>.</w:t>
      </w:r>
      <w:r w:rsidRPr="00AF4C34">
        <w:rPr>
          <w:rFonts w:cs="Times New Roman"/>
          <w:sz w:val="24"/>
          <w:szCs w:val="24"/>
          <w:lang w:val="ru-RU" w:eastAsia="ru-RU"/>
        </w:rPr>
        <w:t xml:space="preserve"> Зачисление обучающегося в тимуровский отряд производится при наличии письменного согласия родителя (законного представителя) несовершеннолетнего. Выходы осуществляются</w:t>
      </w:r>
      <w:r w:rsidR="00663F80" w:rsidRPr="005A5AA4">
        <w:rPr>
          <w:rFonts w:cs="Times New Roman"/>
          <w:sz w:val="24"/>
          <w:szCs w:val="24"/>
          <w:lang w:val="ru-RU" w:eastAsia="ru-RU"/>
        </w:rPr>
        <w:t xml:space="preserve"> в свободное от учебы время и</w:t>
      </w:r>
      <w:r w:rsidRPr="00AF4C34">
        <w:rPr>
          <w:rFonts w:cs="Times New Roman"/>
          <w:sz w:val="24"/>
          <w:szCs w:val="24"/>
          <w:lang w:val="ru-RU" w:eastAsia="ru-RU"/>
        </w:rPr>
        <w:t xml:space="preserve"> в сопровождении ответственного педагога или руководителя отряда.</w:t>
      </w:r>
    </w:p>
    <w:p w14:paraId="6591C1E9" w14:textId="2617E584" w:rsidR="0037788A" w:rsidRPr="00AF4C34" w:rsidRDefault="0037788A" w:rsidP="005A5AA4">
      <w:pPr>
        <w:spacing w:line="240" w:lineRule="auto"/>
        <w:ind w:firstLine="709"/>
        <w:jc w:val="both"/>
        <w:rPr>
          <w:rFonts w:cs="Times New Roman"/>
          <w:sz w:val="24"/>
          <w:szCs w:val="24"/>
          <w:lang w:val="ru-RU" w:eastAsia="ru-RU"/>
        </w:rPr>
      </w:pPr>
      <w:r w:rsidRPr="005A5AA4">
        <w:rPr>
          <w:rFonts w:cs="Times New Roman"/>
          <w:sz w:val="24"/>
          <w:szCs w:val="24"/>
          <w:lang w:val="ru-RU" w:eastAsia="ru-RU"/>
        </w:rPr>
        <w:t>5.</w:t>
      </w:r>
      <w:r w:rsidR="00000B31">
        <w:rPr>
          <w:rFonts w:cs="Times New Roman"/>
          <w:sz w:val="24"/>
          <w:szCs w:val="24"/>
          <w:lang w:val="ru-RU" w:eastAsia="ru-RU"/>
        </w:rPr>
        <w:t>5</w:t>
      </w:r>
      <w:r w:rsidRPr="005A5AA4">
        <w:rPr>
          <w:rFonts w:cs="Times New Roman"/>
          <w:sz w:val="24"/>
          <w:szCs w:val="24"/>
          <w:lang w:val="ru-RU" w:eastAsia="ru-RU"/>
        </w:rPr>
        <w:t>. Участником «Тимуровского движения» может стать обучающийся, достигший возраста 14 лет.</w:t>
      </w:r>
    </w:p>
    <w:p w14:paraId="69FC3EBA" w14:textId="6341C126" w:rsidR="00663F80" w:rsidRPr="00663F80" w:rsidRDefault="00663F80" w:rsidP="005A5AA4">
      <w:pPr>
        <w:spacing w:line="240" w:lineRule="auto"/>
        <w:ind w:firstLine="709"/>
        <w:jc w:val="both"/>
        <w:rPr>
          <w:rFonts w:cs="Times New Roman"/>
          <w:sz w:val="24"/>
          <w:szCs w:val="24"/>
          <w:lang w:val="ru-RU" w:eastAsia="ru-RU"/>
        </w:rPr>
      </w:pPr>
      <w:r w:rsidRPr="00663F80">
        <w:rPr>
          <w:rFonts w:cs="Times New Roman"/>
          <w:sz w:val="24"/>
          <w:szCs w:val="24"/>
          <w:lang w:val="ru-RU" w:eastAsia="ru-RU"/>
        </w:rPr>
        <w:t>5.</w:t>
      </w:r>
      <w:r w:rsidR="00000B31">
        <w:rPr>
          <w:rFonts w:cs="Times New Roman"/>
          <w:sz w:val="24"/>
          <w:szCs w:val="24"/>
          <w:lang w:val="ru-RU" w:eastAsia="ru-RU"/>
        </w:rPr>
        <w:t>6</w:t>
      </w:r>
      <w:r w:rsidRPr="00663F80">
        <w:rPr>
          <w:rFonts w:cs="Times New Roman"/>
          <w:sz w:val="24"/>
          <w:szCs w:val="24"/>
          <w:lang w:val="ru-RU" w:eastAsia="ru-RU"/>
        </w:rPr>
        <w:t>. Виды помощи тимуровцев определяются с учётом возраста участников движения и не должны создавать угрозу их жизни, здоровью и безопасности. К допустимым видам помощи относятся:</w:t>
      </w:r>
    </w:p>
    <w:p w14:paraId="0CFF4662" w14:textId="77777777" w:rsidR="00663F80" w:rsidRPr="00663F80" w:rsidRDefault="00663F80" w:rsidP="005A5AA4">
      <w:pPr>
        <w:spacing w:line="240" w:lineRule="auto"/>
        <w:ind w:firstLine="709"/>
        <w:jc w:val="both"/>
        <w:rPr>
          <w:rFonts w:cs="Times New Roman"/>
          <w:sz w:val="24"/>
          <w:szCs w:val="24"/>
          <w:lang w:val="ru-RU" w:eastAsia="ru-RU"/>
        </w:rPr>
      </w:pPr>
      <w:r w:rsidRPr="00663F80">
        <w:rPr>
          <w:rFonts w:cs="Times New Roman"/>
          <w:sz w:val="24"/>
          <w:szCs w:val="24"/>
          <w:lang w:val="ru-RU" w:eastAsia="ru-RU"/>
        </w:rPr>
        <w:t>— поздравление граждан старшего возраста с государственными праздниками, памятными датами и днями рождения, вручение открыток, рисунков и сувениров, изготовленных участниками движения;</w:t>
      </w:r>
    </w:p>
    <w:p w14:paraId="383BC4CA" w14:textId="77777777" w:rsidR="00663F80" w:rsidRPr="00663F80" w:rsidRDefault="00663F80" w:rsidP="005A5AA4">
      <w:pPr>
        <w:spacing w:line="240" w:lineRule="auto"/>
        <w:ind w:firstLine="709"/>
        <w:jc w:val="both"/>
        <w:rPr>
          <w:rFonts w:cs="Times New Roman"/>
          <w:sz w:val="24"/>
          <w:szCs w:val="24"/>
          <w:lang w:val="ru-RU" w:eastAsia="ru-RU"/>
        </w:rPr>
      </w:pPr>
      <w:r w:rsidRPr="00663F80">
        <w:rPr>
          <w:rFonts w:cs="Times New Roman"/>
          <w:sz w:val="24"/>
          <w:szCs w:val="24"/>
          <w:lang w:val="ru-RU" w:eastAsia="ru-RU"/>
        </w:rPr>
        <w:t>— чтение вслух книг, газет и журналов, беседы, совместные настольные игры, запись воспоминаний под руководством педагога;</w:t>
      </w:r>
    </w:p>
    <w:p w14:paraId="67F95325" w14:textId="77777777" w:rsidR="00663F80" w:rsidRPr="00663F80" w:rsidRDefault="00663F80" w:rsidP="005A5AA4">
      <w:pPr>
        <w:spacing w:line="240" w:lineRule="auto"/>
        <w:ind w:firstLine="709"/>
        <w:jc w:val="both"/>
        <w:rPr>
          <w:rFonts w:cs="Times New Roman"/>
          <w:sz w:val="24"/>
          <w:szCs w:val="24"/>
          <w:lang w:val="ru-RU" w:eastAsia="ru-RU"/>
        </w:rPr>
      </w:pPr>
      <w:r w:rsidRPr="00663F80">
        <w:rPr>
          <w:rFonts w:cs="Times New Roman"/>
          <w:sz w:val="24"/>
          <w:szCs w:val="24"/>
          <w:lang w:val="ru-RU" w:eastAsia="ru-RU"/>
        </w:rPr>
        <w:t>— помощь в наведении порядка в жилом помещении, не связанная с физической нагрузкой и использованием бытовой химии: протирание пыли, полив комнатных растений, складывание вещей, разбор корреспонденции;</w:t>
      </w:r>
    </w:p>
    <w:p w14:paraId="62F7A382" w14:textId="77777777" w:rsidR="00663F80" w:rsidRPr="00663F80" w:rsidRDefault="00663F80" w:rsidP="005A5AA4">
      <w:pPr>
        <w:spacing w:line="240" w:lineRule="auto"/>
        <w:ind w:firstLine="709"/>
        <w:jc w:val="both"/>
        <w:rPr>
          <w:rFonts w:cs="Times New Roman"/>
          <w:sz w:val="24"/>
          <w:szCs w:val="24"/>
          <w:lang w:val="ru-RU" w:eastAsia="ru-RU"/>
        </w:rPr>
      </w:pPr>
      <w:r w:rsidRPr="00663F80">
        <w:rPr>
          <w:rFonts w:cs="Times New Roman"/>
          <w:sz w:val="24"/>
          <w:szCs w:val="24"/>
          <w:lang w:val="ru-RU" w:eastAsia="ru-RU"/>
        </w:rPr>
        <w:t>— уборка листвы, мелкого мусора и снега на придомовой территории в тёплое время года и при благоприятных погодных условиях, без работы на высоте, со стремянок, лестниц и вблизи проезжей части;</w:t>
      </w:r>
    </w:p>
    <w:p w14:paraId="28AF4E08" w14:textId="30CBB5FE" w:rsidR="00AF4C34" w:rsidRPr="00AF4C34" w:rsidRDefault="00AF4C34" w:rsidP="005A5AA4">
      <w:pPr>
        <w:spacing w:line="240" w:lineRule="auto"/>
        <w:ind w:firstLine="709"/>
        <w:jc w:val="both"/>
        <w:rPr>
          <w:rFonts w:cs="Times New Roman"/>
          <w:sz w:val="24"/>
          <w:szCs w:val="24"/>
          <w:lang w:val="ru-RU" w:eastAsia="ru-RU"/>
        </w:rPr>
      </w:pPr>
      <w:r w:rsidRPr="00000B31">
        <w:rPr>
          <w:rFonts w:cs="Times New Roman"/>
          <w:sz w:val="24"/>
          <w:szCs w:val="24"/>
          <w:lang w:val="ru-RU" w:eastAsia="ru-RU"/>
        </w:rPr>
        <w:t>5.</w:t>
      </w:r>
      <w:r w:rsidR="00000B31" w:rsidRPr="00000B31">
        <w:rPr>
          <w:rFonts w:cs="Times New Roman"/>
          <w:sz w:val="24"/>
          <w:szCs w:val="24"/>
          <w:lang w:val="ru-RU" w:eastAsia="ru-RU"/>
        </w:rPr>
        <w:t>7</w:t>
      </w:r>
      <w:r w:rsidRPr="00000B31">
        <w:rPr>
          <w:rFonts w:cs="Times New Roman"/>
          <w:sz w:val="24"/>
          <w:szCs w:val="24"/>
          <w:lang w:val="ru-RU" w:eastAsia="ru-RU"/>
        </w:rPr>
        <w:t>.</w:t>
      </w:r>
      <w:r w:rsidRPr="00AF4C34">
        <w:rPr>
          <w:rFonts w:cs="Times New Roman"/>
          <w:sz w:val="24"/>
          <w:szCs w:val="24"/>
          <w:lang w:val="ru-RU" w:eastAsia="ru-RU"/>
        </w:rPr>
        <w:t xml:space="preserve"> Тимуровцам запрещается выполнять работы на высоте, работы с электрическим и газовым оборудованием, осуществлять уход медицинского характера, принимать и передавать денежные средства, разглашать сведения о гражданине.</w:t>
      </w:r>
    </w:p>
    <w:p w14:paraId="68515628" w14:textId="0FA4C2D9" w:rsidR="00AF4C34" w:rsidRPr="00AF4C34" w:rsidRDefault="00AF4C34" w:rsidP="005A5AA4">
      <w:pPr>
        <w:spacing w:line="240" w:lineRule="auto"/>
        <w:ind w:firstLine="709"/>
        <w:jc w:val="both"/>
        <w:rPr>
          <w:rFonts w:cs="Times New Roman"/>
          <w:sz w:val="24"/>
          <w:szCs w:val="24"/>
          <w:lang w:val="ru-RU" w:eastAsia="ru-RU"/>
        </w:rPr>
      </w:pPr>
      <w:r w:rsidRPr="00000B31">
        <w:rPr>
          <w:rFonts w:cs="Times New Roman"/>
          <w:sz w:val="24"/>
          <w:szCs w:val="24"/>
          <w:lang w:val="ru-RU" w:eastAsia="ru-RU"/>
        </w:rPr>
        <w:t>5.</w:t>
      </w:r>
      <w:r w:rsidR="00000B31" w:rsidRPr="00000B31">
        <w:rPr>
          <w:rFonts w:cs="Times New Roman"/>
          <w:sz w:val="24"/>
          <w:szCs w:val="24"/>
          <w:lang w:val="ru-RU" w:eastAsia="ru-RU"/>
        </w:rPr>
        <w:t>8</w:t>
      </w:r>
      <w:r w:rsidRPr="00000B31">
        <w:rPr>
          <w:rFonts w:cs="Times New Roman"/>
          <w:sz w:val="24"/>
          <w:szCs w:val="24"/>
          <w:lang w:val="ru-RU" w:eastAsia="ru-RU"/>
        </w:rPr>
        <w:t>.</w:t>
      </w:r>
      <w:r w:rsidRPr="00AF4C34">
        <w:rPr>
          <w:rFonts w:cs="Times New Roman"/>
          <w:sz w:val="24"/>
          <w:szCs w:val="24"/>
          <w:lang w:val="ru-RU" w:eastAsia="ru-RU"/>
        </w:rPr>
        <w:t xml:space="preserve"> Деятельность отрядов осуществляется по плану работы, утверждаемому ежегодно, и в соответствии с заповедями тимуровца (приложение).</w:t>
      </w:r>
    </w:p>
    <w:p w14:paraId="42081F75" w14:textId="02E80E9C" w:rsidR="0037788A" w:rsidRPr="0037788A" w:rsidRDefault="00247148" w:rsidP="005A5AA4">
      <w:pPr>
        <w:spacing w:line="240" w:lineRule="auto"/>
        <w:ind w:firstLine="709"/>
        <w:jc w:val="center"/>
        <w:outlineLvl w:val="1"/>
        <w:rPr>
          <w:rFonts w:cs="Times New Roman"/>
          <w:b/>
          <w:bCs/>
          <w:szCs w:val="26"/>
          <w:lang w:val="ru-RU" w:eastAsia="ru-RU"/>
        </w:rPr>
      </w:pPr>
      <w:r>
        <w:rPr>
          <w:rFonts w:cs="Times New Roman"/>
          <w:b/>
          <w:bCs/>
          <w:szCs w:val="26"/>
          <w:lang w:val="ru-RU" w:eastAsia="ru-RU"/>
        </w:rPr>
        <w:t>6</w:t>
      </w:r>
      <w:r w:rsidR="0037788A" w:rsidRPr="00247148">
        <w:rPr>
          <w:rFonts w:cs="Times New Roman"/>
          <w:b/>
          <w:bCs/>
          <w:szCs w:val="26"/>
          <w:lang w:val="ru-RU" w:eastAsia="ru-RU"/>
        </w:rPr>
        <w:t xml:space="preserve">. </w:t>
      </w:r>
      <w:r w:rsidR="0037788A" w:rsidRPr="0037788A">
        <w:rPr>
          <w:rFonts w:cs="Times New Roman"/>
          <w:b/>
          <w:bCs/>
          <w:szCs w:val="26"/>
          <w:lang w:val="ru-RU" w:eastAsia="ru-RU"/>
        </w:rPr>
        <w:t>Мониторинг, отчётность и оценка результатов</w:t>
      </w:r>
    </w:p>
    <w:p w14:paraId="4CAB905D" w14:textId="5C3C21AC" w:rsidR="0037788A" w:rsidRPr="0037788A" w:rsidRDefault="00247148" w:rsidP="005A5AA4">
      <w:pPr>
        <w:spacing w:line="240" w:lineRule="auto"/>
        <w:ind w:firstLine="709"/>
        <w:jc w:val="both"/>
        <w:rPr>
          <w:rFonts w:cs="Times New Roman"/>
          <w:sz w:val="24"/>
          <w:szCs w:val="24"/>
          <w:lang w:val="ru-RU" w:eastAsia="ru-RU"/>
        </w:rPr>
      </w:pPr>
      <w:r>
        <w:rPr>
          <w:rFonts w:cs="Times New Roman"/>
          <w:sz w:val="24"/>
          <w:szCs w:val="24"/>
          <w:lang w:val="ru-RU" w:eastAsia="ru-RU"/>
        </w:rPr>
        <w:t>6</w:t>
      </w:r>
      <w:r w:rsidR="0037788A" w:rsidRPr="0037788A">
        <w:rPr>
          <w:rFonts w:cs="Times New Roman"/>
          <w:sz w:val="24"/>
          <w:szCs w:val="24"/>
          <w:lang w:val="ru-RU" w:eastAsia="ru-RU"/>
        </w:rPr>
        <w:t>.1. Сбор отчётности о реализации Проекта осуществляется ежемесячно.</w:t>
      </w:r>
    </w:p>
    <w:p w14:paraId="6CCE16D9" w14:textId="227CEA70" w:rsidR="0037788A" w:rsidRPr="0037788A" w:rsidRDefault="00247148" w:rsidP="005A5AA4">
      <w:pPr>
        <w:spacing w:line="240" w:lineRule="auto"/>
        <w:ind w:firstLine="709"/>
        <w:jc w:val="both"/>
        <w:rPr>
          <w:rFonts w:cs="Times New Roman"/>
          <w:sz w:val="24"/>
          <w:szCs w:val="24"/>
          <w:lang w:val="ru-RU" w:eastAsia="ru-RU"/>
        </w:rPr>
      </w:pPr>
      <w:r>
        <w:rPr>
          <w:rFonts w:cs="Times New Roman"/>
          <w:sz w:val="24"/>
          <w:szCs w:val="24"/>
          <w:lang w:val="ru-RU" w:eastAsia="ru-RU"/>
        </w:rPr>
        <w:t>6</w:t>
      </w:r>
      <w:r w:rsidR="0037788A" w:rsidRPr="0037788A">
        <w:rPr>
          <w:rFonts w:cs="Times New Roman"/>
          <w:sz w:val="24"/>
          <w:szCs w:val="24"/>
          <w:lang w:val="ru-RU" w:eastAsia="ru-RU"/>
        </w:rPr>
        <w:t xml:space="preserve">.2. Отчёт о реализации Проекта за отчётный месяц представляется в Министерство молодёжной политики Тверской области не позднее 5-го числа месяца, следующего за отчётным, на адрес электронной почты </w:t>
      </w:r>
      <w:hyperlink r:id="rId6" w:tgtFrame="_blank" w:tooltip="mailto:mmp@tverreg.ru" w:history="1">
        <w:r w:rsidR="0037788A" w:rsidRPr="0037788A">
          <w:rPr>
            <w:rFonts w:cs="Times New Roman"/>
            <w:color w:val="0000FF"/>
            <w:sz w:val="24"/>
            <w:szCs w:val="24"/>
            <w:u w:val="single"/>
            <w:lang w:val="ru-RU" w:eastAsia="ru-RU"/>
          </w:rPr>
          <w:t>mmp@tverreg.ru</w:t>
        </w:r>
      </w:hyperlink>
      <w:r w:rsidR="0037788A" w:rsidRPr="0037788A">
        <w:rPr>
          <w:rFonts w:cs="Times New Roman"/>
          <w:sz w:val="24"/>
          <w:szCs w:val="24"/>
          <w:lang w:val="ru-RU" w:eastAsia="ru-RU"/>
        </w:rPr>
        <w:t>.</w:t>
      </w:r>
    </w:p>
    <w:p w14:paraId="1F140419" w14:textId="44275790" w:rsidR="0037788A" w:rsidRPr="0037788A" w:rsidRDefault="00247148" w:rsidP="005A5AA4">
      <w:pPr>
        <w:spacing w:line="240" w:lineRule="auto"/>
        <w:ind w:firstLine="709"/>
        <w:jc w:val="both"/>
        <w:rPr>
          <w:rFonts w:cs="Times New Roman"/>
          <w:sz w:val="24"/>
          <w:szCs w:val="24"/>
          <w:lang w:val="ru-RU" w:eastAsia="ru-RU"/>
        </w:rPr>
      </w:pPr>
      <w:r>
        <w:rPr>
          <w:rFonts w:cs="Times New Roman"/>
          <w:sz w:val="24"/>
          <w:szCs w:val="24"/>
          <w:lang w:val="ru-RU" w:eastAsia="ru-RU"/>
        </w:rPr>
        <w:t>6</w:t>
      </w:r>
      <w:r w:rsidR="0037788A" w:rsidRPr="0037788A">
        <w:rPr>
          <w:rFonts w:cs="Times New Roman"/>
          <w:sz w:val="24"/>
          <w:szCs w:val="24"/>
          <w:lang w:val="ru-RU" w:eastAsia="ru-RU"/>
        </w:rPr>
        <w:t>.</w:t>
      </w:r>
      <w:r>
        <w:rPr>
          <w:rFonts w:cs="Times New Roman"/>
          <w:sz w:val="24"/>
          <w:szCs w:val="24"/>
          <w:lang w:val="ru-RU" w:eastAsia="ru-RU"/>
        </w:rPr>
        <w:t>3</w:t>
      </w:r>
      <w:r w:rsidR="0037788A" w:rsidRPr="0037788A">
        <w:rPr>
          <w:rFonts w:cs="Times New Roman"/>
          <w:sz w:val="24"/>
          <w:szCs w:val="24"/>
          <w:lang w:val="ru-RU" w:eastAsia="ru-RU"/>
        </w:rPr>
        <w:t>. Сводный отчёт о реализации Проекта за год представляется ежегодно до 25 декабря.</w:t>
      </w:r>
    </w:p>
    <w:p w14:paraId="5DEDE38F" w14:textId="0713F111" w:rsidR="0037788A" w:rsidRPr="0037788A" w:rsidRDefault="00247148" w:rsidP="005A5AA4">
      <w:pPr>
        <w:spacing w:line="240" w:lineRule="auto"/>
        <w:ind w:firstLine="709"/>
        <w:jc w:val="both"/>
        <w:rPr>
          <w:rFonts w:cs="Times New Roman"/>
          <w:sz w:val="24"/>
          <w:szCs w:val="24"/>
          <w:lang w:val="ru-RU" w:eastAsia="ru-RU"/>
        </w:rPr>
      </w:pPr>
      <w:r>
        <w:rPr>
          <w:rFonts w:cs="Times New Roman"/>
          <w:sz w:val="24"/>
          <w:szCs w:val="24"/>
          <w:lang w:val="ru-RU" w:eastAsia="ru-RU"/>
        </w:rPr>
        <w:t>6</w:t>
      </w:r>
      <w:r w:rsidR="0037788A" w:rsidRPr="0037788A">
        <w:rPr>
          <w:rFonts w:cs="Times New Roman"/>
          <w:sz w:val="24"/>
          <w:szCs w:val="24"/>
          <w:lang w:val="ru-RU" w:eastAsia="ru-RU"/>
        </w:rPr>
        <w:t>.</w:t>
      </w:r>
      <w:r>
        <w:rPr>
          <w:rFonts w:cs="Times New Roman"/>
          <w:sz w:val="24"/>
          <w:szCs w:val="24"/>
          <w:lang w:val="ru-RU" w:eastAsia="ru-RU"/>
        </w:rPr>
        <w:t>4</w:t>
      </w:r>
      <w:r w:rsidR="0037788A" w:rsidRPr="0037788A">
        <w:rPr>
          <w:rFonts w:cs="Times New Roman"/>
          <w:sz w:val="24"/>
          <w:szCs w:val="24"/>
          <w:lang w:val="ru-RU" w:eastAsia="ru-RU"/>
        </w:rPr>
        <w:t>. Оценка результативности Проекта проводится по следующим показателям:</w:t>
      </w:r>
    </w:p>
    <w:p w14:paraId="0A3FD2CC" w14:textId="77777777" w:rsidR="0037788A" w:rsidRPr="0037788A" w:rsidRDefault="0037788A" w:rsidP="005A5AA4">
      <w:pPr>
        <w:spacing w:line="240" w:lineRule="auto"/>
        <w:ind w:firstLine="709"/>
        <w:jc w:val="both"/>
        <w:rPr>
          <w:rFonts w:cs="Times New Roman"/>
          <w:sz w:val="24"/>
          <w:szCs w:val="24"/>
          <w:lang w:val="ru-RU" w:eastAsia="ru-RU"/>
        </w:rPr>
      </w:pPr>
      <w:r w:rsidRPr="0037788A">
        <w:rPr>
          <w:rFonts w:cs="Times New Roman"/>
          <w:sz w:val="24"/>
          <w:szCs w:val="24"/>
          <w:lang w:val="ru-RU" w:eastAsia="ru-RU"/>
        </w:rPr>
        <w:t>— доля граждан, за которыми закреплён куратор, от общего числа граждан, включённых в Проект;</w:t>
      </w:r>
    </w:p>
    <w:p w14:paraId="4D869A86" w14:textId="77777777" w:rsidR="0037788A" w:rsidRPr="0037788A" w:rsidRDefault="0037788A" w:rsidP="005A5AA4">
      <w:pPr>
        <w:spacing w:line="240" w:lineRule="auto"/>
        <w:ind w:firstLine="709"/>
        <w:jc w:val="both"/>
        <w:rPr>
          <w:rFonts w:cs="Times New Roman"/>
          <w:sz w:val="24"/>
          <w:szCs w:val="24"/>
          <w:lang w:val="ru-RU" w:eastAsia="ru-RU"/>
        </w:rPr>
      </w:pPr>
      <w:r w:rsidRPr="0037788A">
        <w:rPr>
          <w:rFonts w:cs="Times New Roman"/>
          <w:sz w:val="24"/>
          <w:szCs w:val="24"/>
          <w:lang w:val="ru-RU" w:eastAsia="ru-RU"/>
        </w:rPr>
        <w:t>— количество действующих отрядов тимуровцев и численность их участников;</w:t>
      </w:r>
    </w:p>
    <w:p w14:paraId="3FE2EC48" w14:textId="77777777" w:rsidR="0037788A" w:rsidRPr="0037788A" w:rsidRDefault="0037788A" w:rsidP="005A5AA4">
      <w:pPr>
        <w:spacing w:line="240" w:lineRule="auto"/>
        <w:ind w:firstLine="709"/>
        <w:jc w:val="both"/>
        <w:rPr>
          <w:rFonts w:cs="Times New Roman"/>
          <w:sz w:val="24"/>
          <w:szCs w:val="24"/>
          <w:lang w:val="ru-RU" w:eastAsia="ru-RU"/>
        </w:rPr>
      </w:pPr>
      <w:r w:rsidRPr="0037788A">
        <w:rPr>
          <w:rFonts w:cs="Times New Roman"/>
          <w:sz w:val="24"/>
          <w:szCs w:val="24"/>
          <w:lang w:val="ru-RU" w:eastAsia="ru-RU"/>
        </w:rPr>
        <w:t>— количество поступивших обращений и доля решённых ситуаций;</w:t>
      </w:r>
    </w:p>
    <w:p w14:paraId="7F8F6BAE" w14:textId="77777777" w:rsidR="0037788A" w:rsidRPr="0037788A" w:rsidRDefault="0037788A" w:rsidP="005A5AA4">
      <w:pPr>
        <w:spacing w:line="240" w:lineRule="auto"/>
        <w:ind w:firstLine="709"/>
        <w:jc w:val="both"/>
        <w:rPr>
          <w:rFonts w:cs="Times New Roman"/>
          <w:sz w:val="24"/>
          <w:szCs w:val="24"/>
          <w:lang w:val="ru-RU" w:eastAsia="ru-RU"/>
        </w:rPr>
      </w:pPr>
      <w:r w:rsidRPr="0037788A">
        <w:rPr>
          <w:rFonts w:cs="Times New Roman"/>
          <w:sz w:val="24"/>
          <w:szCs w:val="24"/>
          <w:lang w:val="ru-RU" w:eastAsia="ru-RU"/>
        </w:rPr>
        <w:t>— уровень удовлетворённости граждан по результатам опроса.</w:t>
      </w:r>
    </w:p>
    <w:p w14:paraId="69F37054" w14:textId="659F4C8F" w:rsidR="00285412" w:rsidRPr="005A72B5" w:rsidRDefault="005A5AA4" w:rsidP="005A5AA4">
      <w:pPr>
        <w:spacing w:line="240" w:lineRule="auto"/>
        <w:ind w:firstLine="709"/>
        <w:jc w:val="center"/>
        <w:rPr>
          <w:lang w:val="ru-RU"/>
        </w:rPr>
      </w:pPr>
      <w:r>
        <w:rPr>
          <w:b/>
          <w:lang w:val="ru-RU"/>
        </w:rPr>
        <w:t>7</w:t>
      </w:r>
      <w:r w:rsidR="000B03C2" w:rsidRPr="005A72B5">
        <w:rPr>
          <w:b/>
          <w:lang w:val="ru-RU"/>
        </w:rPr>
        <w:t>. Заключительные положения</w:t>
      </w:r>
    </w:p>
    <w:p w14:paraId="3B2948F7" w14:textId="0717BCBB" w:rsidR="00285412" w:rsidRPr="005A72B5" w:rsidRDefault="005A5AA4" w:rsidP="005A5AA4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7</w:t>
      </w:r>
      <w:r w:rsidR="000B03C2" w:rsidRPr="005A72B5">
        <w:rPr>
          <w:lang w:val="ru-RU"/>
        </w:rPr>
        <w:t>.1. Положение вступает в силу со дня его утверждения и действует до принятия нового.</w:t>
      </w:r>
    </w:p>
    <w:p w14:paraId="39E10EA3" w14:textId="422C1971" w:rsidR="00285412" w:rsidRPr="005A72B5" w:rsidRDefault="005A5AA4" w:rsidP="005A5AA4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7</w:t>
      </w:r>
      <w:r w:rsidR="000B03C2" w:rsidRPr="005A72B5">
        <w:rPr>
          <w:lang w:val="ru-RU"/>
        </w:rPr>
        <w:t>.2. Изменения вносятся в порядке, установленном для его утверждения.</w:t>
      </w:r>
    </w:p>
    <w:p w14:paraId="09FB5411" w14:textId="1B6AE47A" w:rsidR="00285412" w:rsidRPr="005A72B5" w:rsidRDefault="005A5AA4" w:rsidP="005A5AA4">
      <w:pPr>
        <w:spacing w:line="240" w:lineRule="auto"/>
        <w:ind w:firstLine="709"/>
        <w:jc w:val="both"/>
        <w:rPr>
          <w:lang w:val="ru-RU"/>
        </w:rPr>
      </w:pPr>
      <w:r>
        <w:rPr>
          <w:lang w:val="ru-RU"/>
        </w:rPr>
        <w:t>7</w:t>
      </w:r>
      <w:r w:rsidR="000B03C2" w:rsidRPr="005A72B5">
        <w:rPr>
          <w:lang w:val="ru-RU"/>
        </w:rPr>
        <w:t>.3. Обработка персональных данных участников осуществляется в соответствии с законодательством Российской Федерации о персональных данных.</w:t>
      </w:r>
    </w:p>
    <w:p w14:paraId="09D4C348" w14:textId="77777777" w:rsidR="00285412" w:rsidRPr="005A72B5" w:rsidRDefault="000B03C2" w:rsidP="005A5AA4">
      <w:pPr>
        <w:spacing w:line="240" w:lineRule="auto"/>
        <w:ind w:firstLine="709"/>
        <w:rPr>
          <w:lang w:val="ru-RU"/>
        </w:rPr>
      </w:pPr>
      <w:r w:rsidRPr="005A72B5">
        <w:rPr>
          <w:lang w:val="ru-RU"/>
        </w:rPr>
        <w:br w:type="page"/>
      </w:r>
    </w:p>
    <w:p w14:paraId="5F659ADB" w14:textId="41255946" w:rsidR="00285412" w:rsidRPr="005A72B5" w:rsidRDefault="000B03C2" w:rsidP="005A5AA4">
      <w:pPr>
        <w:spacing w:line="240" w:lineRule="auto"/>
        <w:ind w:firstLine="709"/>
        <w:jc w:val="right"/>
        <w:rPr>
          <w:lang w:val="ru-RU"/>
        </w:rPr>
      </w:pPr>
      <w:r w:rsidRPr="005A72B5">
        <w:rPr>
          <w:sz w:val="22"/>
          <w:lang w:val="ru-RU"/>
        </w:rPr>
        <w:lastRenderedPageBreak/>
        <w:t xml:space="preserve">Приложение </w:t>
      </w:r>
      <w:r w:rsidRPr="005A72B5">
        <w:rPr>
          <w:sz w:val="22"/>
          <w:lang w:val="ru-RU"/>
        </w:rPr>
        <w:br/>
        <w:t>к Положению</w:t>
      </w:r>
    </w:p>
    <w:p w14:paraId="57F2A8A3" w14:textId="77777777" w:rsidR="00285412" w:rsidRPr="005A72B5" w:rsidRDefault="000B03C2" w:rsidP="005A5AA4">
      <w:pPr>
        <w:spacing w:line="240" w:lineRule="auto"/>
        <w:ind w:firstLine="709"/>
        <w:jc w:val="center"/>
        <w:rPr>
          <w:lang w:val="ru-RU"/>
        </w:rPr>
      </w:pPr>
      <w:r w:rsidRPr="005A72B5">
        <w:rPr>
          <w:b/>
          <w:lang w:val="ru-RU"/>
        </w:rPr>
        <w:t>СОГЛАСИЕ</w:t>
      </w:r>
      <w:r w:rsidRPr="005A72B5">
        <w:rPr>
          <w:b/>
          <w:lang w:val="ru-RU"/>
        </w:rPr>
        <w:br/>
        <w:t>на участие в Проекте и обработку персональных данных</w:t>
      </w:r>
    </w:p>
    <w:p w14:paraId="133C5055" w14:textId="77777777" w:rsidR="00285412" w:rsidRPr="005A72B5" w:rsidRDefault="000B03C2" w:rsidP="005A5AA4">
      <w:pPr>
        <w:spacing w:line="240" w:lineRule="auto"/>
        <w:ind w:firstLine="709"/>
        <w:jc w:val="both"/>
        <w:rPr>
          <w:lang w:val="ru-RU"/>
        </w:rPr>
      </w:pPr>
      <w:r w:rsidRPr="005A72B5">
        <w:rPr>
          <w:lang w:val="ru-RU"/>
        </w:rPr>
        <w:t>Я, ____________________________________________________________________,</w:t>
      </w:r>
    </w:p>
    <w:p w14:paraId="0BE27B90" w14:textId="77777777" w:rsidR="00285412" w:rsidRPr="005A72B5" w:rsidRDefault="000B03C2" w:rsidP="005A5AA4">
      <w:pPr>
        <w:spacing w:line="240" w:lineRule="auto"/>
        <w:ind w:firstLine="709"/>
        <w:jc w:val="center"/>
        <w:rPr>
          <w:lang w:val="ru-RU"/>
        </w:rPr>
      </w:pPr>
      <w:r w:rsidRPr="005A72B5">
        <w:rPr>
          <w:i/>
          <w:sz w:val="20"/>
          <w:lang w:val="ru-RU"/>
        </w:rPr>
        <w:t>(фамилия, имя, отчество полностью)</w:t>
      </w:r>
    </w:p>
    <w:p w14:paraId="0AAAFD03" w14:textId="77777777" w:rsidR="00285412" w:rsidRPr="005A72B5" w:rsidRDefault="000B03C2" w:rsidP="005A5AA4">
      <w:pPr>
        <w:spacing w:line="240" w:lineRule="auto"/>
        <w:ind w:firstLine="709"/>
        <w:jc w:val="both"/>
        <w:rPr>
          <w:lang w:val="ru-RU"/>
        </w:rPr>
      </w:pPr>
      <w:r w:rsidRPr="005A72B5">
        <w:rPr>
          <w:lang w:val="ru-RU"/>
        </w:rPr>
        <w:t>дата рождения «____» ____________ ________ г., проживающий(</w:t>
      </w:r>
      <w:proofErr w:type="spellStart"/>
      <w:r w:rsidRPr="005A72B5">
        <w:rPr>
          <w:lang w:val="ru-RU"/>
        </w:rPr>
        <w:t>ая</w:t>
      </w:r>
      <w:proofErr w:type="spellEnd"/>
      <w:r w:rsidRPr="005A72B5">
        <w:rPr>
          <w:lang w:val="ru-RU"/>
        </w:rPr>
        <w:t>) по адресу:</w:t>
      </w:r>
    </w:p>
    <w:p w14:paraId="5CB90A52" w14:textId="77777777" w:rsidR="00285412" w:rsidRPr="005A72B5" w:rsidRDefault="000B03C2" w:rsidP="005A5AA4">
      <w:pPr>
        <w:spacing w:line="240" w:lineRule="auto"/>
        <w:ind w:firstLine="709"/>
        <w:jc w:val="both"/>
        <w:rPr>
          <w:lang w:val="ru-RU"/>
        </w:rPr>
      </w:pPr>
      <w:r w:rsidRPr="005A72B5">
        <w:rPr>
          <w:lang w:val="ru-RU"/>
        </w:rPr>
        <w:t>_____________________________________________________________________________,</w:t>
      </w:r>
    </w:p>
    <w:p w14:paraId="41CDC867" w14:textId="77777777" w:rsidR="00285412" w:rsidRPr="005A72B5" w:rsidRDefault="000B03C2" w:rsidP="005A5AA4">
      <w:pPr>
        <w:spacing w:line="240" w:lineRule="auto"/>
        <w:ind w:firstLine="709"/>
        <w:jc w:val="both"/>
        <w:rPr>
          <w:lang w:val="ru-RU"/>
        </w:rPr>
      </w:pPr>
      <w:r w:rsidRPr="005A72B5">
        <w:rPr>
          <w:lang w:val="ru-RU"/>
        </w:rPr>
        <w:t>контактный телефон _____________________________________________________________,</w:t>
      </w:r>
    </w:p>
    <w:p w14:paraId="0E8DDE61" w14:textId="77777777" w:rsidR="00285412" w:rsidRPr="005A72B5" w:rsidRDefault="000B03C2" w:rsidP="005A5AA4">
      <w:pPr>
        <w:spacing w:line="240" w:lineRule="auto"/>
        <w:ind w:firstLine="709"/>
        <w:jc w:val="both"/>
        <w:rPr>
          <w:lang w:val="ru-RU"/>
        </w:rPr>
      </w:pPr>
      <w:r w:rsidRPr="005A72B5">
        <w:rPr>
          <w:lang w:val="ru-RU"/>
        </w:rPr>
        <w:t>выражаю согласие на участие в системе персонального кураторства граждан старше 80 лет и на обработку моих персональных данных (фамилия, имя, отчество, дата рождения, адрес, контактный телефон, сведения о нуждаемости в помощи) в целях организации сопровождения.</w:t>
      </w:r>
    </w:p>
    <w:p w14:paraId="7398E33C" w14:textId="77777777" w:rsidR="00285412" w:rsidRPr="005A72B5" w:rsidRDefault="000B03C2" w:rsidP="005A5AA4">
      <w:pPr>
        <w:spacing w:line="240" w:lineRule="auto"/>
        <w:ind w:firstLine="709"/>
        <w:jc w:val="both"/>
        <w:rPr>
          <w:lang w:val="ru-RU"/>
        </w:rPr>
      </w:pPr>
      <w:r w:rsidRPr="005A72B5">
        <w:rPr>
          <w:lang w:val="ru-RU"/>
        </w:rPr>
        <w:t>Согласие может быть отозвано в письменной форме в любое время.</w:t>
      </w:r>
    </w:p>
    <w:p w14:paraId="4B52773F" w14:textId="77777777" w:rsidR="00285412" w:rsidRPr="005A72B5" w:rsidRDefault="000B03C2" w:rsidP="005A5AA4">
      <w:pPr>
        <w:spacing w:line="240" w:lineRule="auto"/>
        <w:ind w:firstLine="709"/>
        <w:jc w:val="both"/>
        <w:rPr>
          <w:lang w:val="ru-RU"/>
        </w:rPr>
      </w:pPr>
      <w:r w:rsidRPr="005A72B5">
        <w:rPr>
          <w:lang w:val="ru-RU"/>
        </w:rPr>
        <w:t>«____» ____________ 2026 г.          __________________ / ____________________</w:t>
      </w:r>
    </w:p>
    <w:p w14:paraId="35B58EDE" w14:textId="77777777" w:rsidR="00285412" w:rsidRPr="005A72B5" w:rsidRDefault="000B03C2" w:rsidP="005A5AA4">
      <w:pPr>
        <w:spacing w:line="240" w:lineRule="auto"/>
        <w:ind w:firstLine="709"/>
        <w:jc w:val="right"/>
        <w:rPr>
          <w:lang w:val="ru-RU"/>
        </w:rPr>
      </w:pPr>
      <w:r w:rsidRPr="005A72B5">
        <w:rPr>
          <w:i/>
          <w:sz w:val="20"/>
          <w:lang w:val="ru-RU"/>
        </w:rPr>
        <w:t>(подпись)                        (расшифровка)</w:t>
      </w:r>
    </w:p>
    <w:p w14:paraId="1136B278" w14:textId="77777777" w:rsidR="00285412" w:rsidRPr="005A72B5" w:rsidRDefault="000B03C2" w:rsidP="005A5AA4">
      <w:pPr>
        <w:spacing w:line="240" w:lineRule="auto"/>
        <w:ind w:firstLine="709"/>
        <w:rPr>
          <w:lang w:val="ru-RU"/>
        </w:rPr>
      </w:pPr>
      <w:r w:rsidRPr="005A72B5">
        <w:rPr>
          <w:lang w:val="ru-RU"/>
        </w:rPr>
        <w:br w:type="page"/>
      </w:r>
    </w:p>
    <w:p w14:paraId="7A695492" w14:textId="50DEB5DC" w:rsidR="00285412" w:rsidRPr="005A72B5" w:rsidRDefault="000B03C2" w:rsidP="005A5AA4">
      <w:pPr>
        <w:spacing w:line="240" w:lineRule="auto"/>
        <w:ind w:firstLine="709"/>
        <w:jc w:val="right"/>
        <w:rPr>
          <w:lang w:val="ru-RU"/>
        </w:rPr>
      </w:pPr>
      <w:r w:rsidRPr="005A72B5">
        <w:rPr>
          <w:sz w:val="22"/>
          <w:lang w:val="ru-RU"/>
        </w:rPr>
        <w:lastRenderedPageBreak/>
        <w:t xml:space="preserve">Приложение </w:t>
      </w:r>
      <w:r w:rsidRPr="005A72B5">
        <w:rPr>
          <w:sz w:val="22"/>
          <w:lang w:val="ru-RU"/>
        </w:rPr>
        <w:br/>
        <w:t>к Положению</w:t>
      </w:r>
    </w:p>
    <w:p w14:paraId="35DE60F9" w14:textId="77777777" w:rsidR="00285412" w:rsidRPr="005A72B5" w:rsidRDefault="000B03C2" w:rsidP="005A5AA4">
      <w:pPr>
        <w:spacing w:line="240" w:lineRule="auto"/>
        <w:ind w:firstLine="709"/>
        <w:jc w:val="center"/>
        <w:rPr>
          <w:lang w:val="ru-RU"/>
        </w:rPr>
      </w:pPr>
      <w:r w:rsidRPr="005A72B5">
        <w:rPr>
          <w:b/>
          <w:lang w:val="ru-RU"/>
        </w:rPr>
        <w:t>ЖУРНАЛ</w:t>
      </w:r>
      <w:r w:rsidRPr="005A72B5">
        <w:rPr>
          <w:b/>
          <w:lang w:val="ru-RU"/>
        </w:rPr>
        <w:br/>
        <w:t>учета контактов персонального куратора с гражданином</w:t>
      </w:r>
    </w:p>
    <w:p w14:paraId="2F3AF4B8" w14:textId="77777777" w:rsidR="00285412" w:rsidRDefault="000B03C2" w:rsidP="005A5AA4">
      <w:pPr>
        <w:spacing w:line="240" w:lineRule="auto"/>
        <w:ind w:firstLine="709"/>
        <w:jc w:val="both"/>
      </w:pPr>
      <w:proofErr w:type="spellStart"/>
      <w:r>
        <w:rPr>
          <w:sz w:val="22"/>
        </w:rPr>
        <w:t>Гражданин</w:t>
      </w:r>
      <w:proofErr w:type="spellEnd"/>
      <w:r>
        <w:rPr>
          <w:sz w:val="22"/>
        </w:rPr>
        <w:t xml:space="preserve">: ______________________________   </w:t>
      </w:r>
      <w:proofErr w:type="spellStart"/>
      <w:r>
        <w:rPr>
          <w:sz w:val="22"/>
        </w:rPr>
        <w:t>Куратор</w:t>
      </w:r>
      <w:proofErr w:type="spellEnd"/>
      <w:r>
        <w:rPr>
          <w:sz w:val="22"/>
        </w:rPr>
        <w:t>: ______________________________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125"/>
        <w:gridCol w:w="1376"/>
        <w:gridCol w:w="1573"/>
        <w:gridCol w:w="2099"/>
        <w:gridCol w:w="1759"/>
        <w:gridCol w:w="1747"/>
      </w:tblGrid>
      <w:tr w:rsidR="00285412" w14:paraId="5252EFC9" w14:textId="77777777">
        <w:trPr>
          <w:jc w:val="center"/>
        </w:trPr>
        <w:tc>
          <w:tcPr>
            <w:tcW w:w="510" w:type="dxa"/>
          </w:tcPr>
          <w:p w14:paraId="03CAFC88" w14:textId="77777777" w:rsidR="00285412" w:rsidRDefault="000B03C2" w:rsidP="005A5AA4">
            <w:pPr>
              <w:ind w:firstLine="709"/>
              <w:jc w:val="center"/>
            </w:pPr>
            <w:r>
              <w:rPr>
                <w:b/>
                <w:sz w:val="22"/>
              </w:rPr>
              <w:t>№</w:t>
            </w:r>
          </w:p>
        </w:tc>
        <w:tc>
          <w:tcPr>
            <w:tcW w:w="1077" w:type="dxa"/>
          </w:tcPr>
          <w:p w14:paraId="1D469E0A" w14:textId="77777777" w:rsidR="00285412" w:rsidRDefault="000B03C2" w:rsidP="005A5AA4">
            <w:pPr>
              <w:ind w:firstLine="709"/>
              <w:jc w:val="center"/>
            </w:pPr>
            <w:r>
              <w:rPr>
                <w:b/>
                <w:sz w:val="22"/>
              </w:rPr>
              <w:t>Дата</w:t>
            </w:r>
          </w:p>
        </w:tc>
        <w:tc>
          <w:tcPr>
            <w:tcW w:w="1928" w:type="dxa"/>
          </w:tcPr>
          <w:p w14:paraId="392994B0" w14:textId="77777777" w:rsidR="00285412" w:rsidRDefault="000B03C2" w:rsidP="005A5AA4">
            <w:pPr>
              <w:ind w:firstLine="709"/>
              <w:jc w:val="center"/>
            </w:pPr>
            <w:r>
              <w:rPr>
                <w:b/>
                <w:sz w:val="22"/>
              </w:rPr>
              <w:t>Форма контакта (звонок / посещение)</w:t>
            </w:r>
          </w:p>
        </w:tc>
        <w:tc>
          <w:tcPr>
            <w:tcW w:w="2948" w:type="dxa"/>
          </w:tcPr>
          <w:p w14:paraId="0B3A007A" w14:textId="77777777" w:rsidR="00285412" w:rsidRDefault="000B03C2" w:rsidP="005A5AA4">
            <w:pPr>
              <w:ind w:firstLine="709"/>
              <w:jc w:val="center"/>
            </w:pPr>
            <w:r>
              <w:rPr>
                <w:b/>
                <w:sz w:val="22"/>
              </w:rPr>
              <w:t>Содержание обращения, оказанная помощь</w:t>
            </w:r>
          </w:p>
        </w:tc>
        <w:tc>
          <w:tcPr>
            <w:tcW w:w="1474" w:type="dxa"/>
          </w:tcPr>
          <w:p w14:paraId="4B31084F" w14:textId="77777777" w:rsidR="00285412" w:rsidRDefault="000B03C2" w:rsidP="005A5AA4">
            <w:pPr>
              <w:ind w:firstLine="709"/>
              <w:jc w:val="center"/>
            </w:pPr>
            <w:r>
              <w:rPr>
                <w:b/>
                <w:sz w:val="22"/>
              </w:rPr>
              <w:t>Отметка о выполнении</w:t>
            </w:r>
          </w:p>
        </w:tc>
        <w:tc>
          <w:tcPr>
            <w:tcW w:w="1417" w:type="dxa"/>
          </w:tcPr>
          <w:p w14:paraId="33189D2F" w14:textId="77777777" w:rsidR="00285412" w:rsidRDefault="000B03C2" w:rsidP="005A5AA4">
            <w:pPr>
              <w:ind w:firstLine="709"/>
              <w:jc w:val="center"/>
            </w:pPr>
            <w:r>
              <w:rPr>
                <w:b/>
                <w:sz w:val="22"/>
              </w:rPr>
              <w:t>Подпись куратора</w:t>
            </w:r>
          </w:p>
        </w:tc>
      </w:tr>
      <w:tr w:rsidR="00285412" w14:paraId="75B3AA8C" w14:textId="77777777">
        <w:trPr>
          <w:jc w:val="center"/>
        </w:trPr>
        <w:tc>
          <w:tcPr>
            <w:tcW w:w="510" w:type="dxa"/>
          </w:tcPr>
          <w:p w14:paraId="52C5D872" w14:textId="77777777" w:rsidR="00285412" w:rsidRDefault="000B03C2" w:rsidP="005A5AA4">
            <w:pPr>
              <w:ind w:firstLine="709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1077" w:type="dxa"/>
          </w:tcPr>
          <w:p w14:paraId="0B0D72DF" w14:textId="77777777" w:rsidR="00285412" w:rsidRDefault="00285412" w:rsidP="005A5AA4">
            <w:pPr>
              <w:ind w:firstLine="709"/>
            </w:pPr>
          </w:p>
        </w:tc>
        <w:tc>
          <w:tcPr>
            <w:tcW w:w="1928" w:type="dxa"/>
          </w:tcPr>
          <w:p w14:paraId="1DFC863E" w14:textId="77777777" w:rsidR="00285412" w:rsidRDefault="00285412" w:rsidP="005A5AA4">
            <w:pPr>
              <w:ind w:firstLine="709"/>
            </w:pPr>
          </w:p>
        </w:tc>
        <w:tc>
          <w:tcPr>
            <w:tcW w:w="2948" w:type="dxa"/>
          </w:tcPr>
          <w:p w14:paraId="7BB6B8F5" w14:textId="77777777" w:rsidR="00285412" w:rsidRDefault="00285412" w:rsidP="005A5AA4">
            <w:pPr>
              <w:ind w:firstLine="709"/>
            </w:pPr>
          </w:p>
        </w:tc>
        <w:tc>
          <w:tcPr>
            <w:tcW w:w="1474" w:type="dxa"/>
          </w:tcPr>
          <w:p w14:paraId="2BE2974D" w14:textId="77777777" w:rsidR="00285412" w:rsidRDefault="00285412" w:rsidP="005A5AA4">
            <w:pPr>
              <w:ind w:firstLine="709"/>
            </w:pPr>
          </w:p>
        </w:tc>
        <w:tc>
          <w:tcPr>
            <w:tcW w:w="1417" w:type="dxa"/>
          </w:tcPr>
          <w:p w14:paraId="2ED32809" w14:textId="77777777" w:rsidR="00285412" w:rsidRDefault="00285412" w:rsidP="005A5AA4">
            <w:pPr>
              <w:ind w:firstLine="709"/>
            </w:pPr>
          </w:p>
        </w:tc>
      </w:tr>
      <w:tr w:rsidR="00285412" w14:paraId="7E4A259A" w14:textId="77777777">
        <w:trPr>
          <w:jc w:val="center"/>
        </w:trPr>
        <w:tc>
          <w:tcPr>
            <w:tcW w:w="510" w:type="dxa"/>
          </w:tcPr>
          <w:p w14:paraId="08A2AF6E" w14:textId="77777777" w:rsidR="00285412" w:rsidRDefault="000B03C2" w:rsidP="005A5AA4">
            <w:pPr>
              <w:ind w:firstLine="709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1077" w:type="dxa"/>
          </w:tcPr>
          <w:p w14:paraId="6430B818" w14:textId="77777777" w:rsidR="00285412" w:rsidRDefault="00285412" w:rsidP="005A5AA4">
            <w:pPr>
              <w:ind w:firstLine="709"/>
            </w:pPr>
          </w:p>
        </w:tc>
        <w:tc>
          <w:tcPr>
            <w:tcW w:w="1928" w:type="dxa"/>
          </w:tcPr>
          <w:p w14:paraId="3C136635" w14:textId="77777777" w:rsidR="00285412" w:rsidRDefault="00285412" w:rsidP="005A5AA4">
            <w:pPr>
              <w:ind w:firstLine="709"/>
            </w:pPr>
          </w:p>
        </w:tc>
        <w:tc>
          <w:tcPr>
            <w:tcW w:w="2948" w:type="dxa"/>
          </w:tcPr>
          <w:p w14:paraId="4F44D1E6" w14:textId="77777777" w:rsidR="00285412" w:rsidRDefault="00285412" w:rsidP="005A5AA4">
            <w:pPr>
              <w:ind w:firstLine="709"/>
            </w:pPr>
          </w:p>
        </w:tc>
        <w:tc>
          <w:tcPr>
            <w:tcW w:w="1474" w:type="dxa"/>
          </w:tcPr>
          <w:p w14:paraId="1E354BCF" w14:textId="77777777" w:rsidR="00285412" w:rsidRDefault="00285412" w:rsidP="005A5AA4">
            <w:pPr>
              <w:ind w:firstLine="709"/>
            </w:pPr>
          </w:p>
        </w:tc>
        <w:tc>
          <w:tcPr>
            <w:tcW w:w="1417" w:type="dxa"/>
          </w:tcPr>
          <w:p w14:paraId="7DAA0336" w14:textId="77777777" w:rsidR="00285412" w:rsidRDefault="00285412" w:rsidP="005A5AA4">
            <w:pPr>
              <w:ind w:firstLine="709"/>
            </w:pPr>
          </w:p>
        </w:tc>
      </w:tr>
      <w:tr w:rsidR="00285412" w14:paraId="63F7D75D" w14:textId="77777777">
        <w:trPr>
          <w:jc w:val="center"/>
        </w:trPr>
        <w:tc>
          <w:tcPr>
            <w:tcW w:w="510" w:type="dxa"/>
          </w:tcPr>
          <w:p w14:paraId="7D916FDD" w14:textId="77777777" w:rsidR="00285412" w:rsidRDefault="000B03C2" w:rsidP="005A5AA4">
            <w:pPr>
              <w:ind w:firstLine="709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1077" w:type="dxa"/>
          </w:tcPr>
          <w:p w14:paraId="4F7D7948" w14:textId="77777777" w:rsidR="00285412" w:rsidRDefault="00285412" w:rsidP="005A5AA4">
            <w:pPr>
              <w:ind w:firstLine="709"/>
            </w:pPr>
          </w:p>
        </w:tc>
        <w:tc>
          <w:tcPr>
            <w:tcW w:w="1928" w:type="dxa"/>
          </w:tcPr>
          <w:p w14:paraId="1BA28CB6" w14:textId="77777777" w:rsidR="00285412" w:rsidRDefault="00285412" w:rsidP="005A5AA4">
            <w:pPr>
              <w:ind w:firstLine="709"/>
            </w:pPr>
          </w:p>
        </w:tc>
        <w:tc>
          <w:tcPr>
            <w:tcW w:w="2948" w:type="dxa"/>
          </w:tcPr>
          <w:p w14:paraId="45FCD585" w14:textId="77777777" w:rsidR="00285412" w:rsidRDefault="00285412" w:rsidP="005A5AA4">
            <w:pPr>
              <w:ind w:firstLine="709"/>
            </w:pPr>
          </w:p>
        </w:tc>
        <w:tc>
          <w:tcPr>
            <w:tcW w:w="1474" w:type="dxa"/>
          </w:tcPr>
          <w:p w14:paraId="0F981A06" w14:textId="77777777" w:rsidR="00285412" w:rsidRDefault="00285412" w:rsidP="005A5AA4">
            <w:pPr>
              <w:ind w:firstLine="709"/>
            </w:pPr>
          </w:p>
        </w:tc>
        <w:tc>
          <w:tcPr>
            <w:tcW w:w="1417" w:type="dxa"/>
          </w:tcPr>
          <w:p w14:paraId="592B0F53" w14:textId="77777777" w:rsidR="00285412" w:rsidRDefault="00285412" w:rsidP="005A5AA4">
            <w:pPr>
              <w:ind w:firstLine="709"/>
            </w:pPr>
          </w:p>
        </w:tc>
      </w:tr>
      <w:tr w:rsidR="00285412" w14:paraId="632894EA" w14:textId="77777777">
        <w:trPr>
          <w:jc w:val="center"/>
        </w:trPr>
        <w:tc>
          <w:tcPr>
            <w:tcW w:w="510" w:type="dxa"/>
          </w:tcPr>
          <w:p w14:paraId="360E006C" w14:textId="77777777" w:rsidR="00285412" w:rsidRDefault="000B03C2" w:rsidP="005A5AA4">
            <w:pPr>
              <w:ind w:firstLine="709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1077" w:type="dxa"/>
          </w:tcPr>
          <w:p w14:paraId="52330FD1" w14:textId="77777777" w:rsidR="00285412" w:rsidRDefault="00285412" w:rsidP="005A5AA4">
            <w:pPr>
              <w:ind w:firstLine="709"/>
            </w:pPr>
          </w:p>
        </w:tc>
        <w:tc>
          <w:tcPr>
            <w:tcW w:w="1928" w:type="dxa"/>
          </w:tcPr>
          <w:p w14:paraId="0BF2A3F0" w14:textId="77777777" w:rsidR="00285412" w:rsidRDefault="00285412" w:rsidP="005A5AA4">
            <w:pPr>
              <w:ind w:firstLine="709"/>
            </w:pPr>
          </w:p>
        </w:tc>
        <w:tc>
          <w:tcPr>
            <w:tcW w:w="2948" w:type="dxa"/>
          </w:tcPr>
          <w:p w14:paraId="7687EDF3" w14:textId="77777777" w:rsidR="00285412" w:rsidRDefault="00285412" w:rsidP="005A5AA4">
            <w:pPr>
              <w:ind w:firstLine="709"/>
            </w:pPr>
          </w:p>
        </w:tc>
        <w:tc>
          <w:tcPr>
            <w:tcW w:w="1474" w:type="dxa"/>
          </w:tcPr>
          <w:p w14:paraId="57C07338" w14:textId="77777777" w:rsidR="00285412" w:rsidRDefault="00285412" w:rsidP="005A5AA4">
            <w:pPr>
              <w:ind w:firstLine="709"/>
            </w:pPr>
          </w:p>
        </w:tc>
        <w:tc>
          <w:tcPr>
            <w:tcW w:w="1417" w:type="dxa"/>
          </w:tcPr>
          <w:p w14:paraId="0D111393" w14:textId="77777777" w:rsidR="00285412" w:rsidRDefault="00285412" w:rsidP="005A5AA4">
            <w:pPr>
              <w:ind w:firstLine="709"/>
            </w:pPr>
          </w:p>
        </w:tc>
      </w:tr>
      <w:tr w:rsidR="00285412" w14:paraId="4622082A" w14:textId="77777777">
        <w:trPr>
          <w:jc w:val="center"/>
        </w:trPr>
        <w:tc>
          <w:tcPr>
            <w:tcW w:w="510" w:type="dxa"/>
          </w:tcPr>
          <w:p w14:paraId="26E5BCC9" w14:textId="77777777" w:rsidR="00285412" w:rsidRDefault="000B03C2" w:rsidP="005A5AA4">
            <w:pPr>
              <w:ind w:firstLine="709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1077" w:type="dxa"/>
          </w:tcPr>
          <w:p w14:paraId="56883473" w14:textId="77777777" w:rsidR="00285412" w:rsidRDefault="00285412" w:rsidP="005A5AA4">
            <w:pPr>
              <w:ind w:firstLine="709"/>
            </w:pPr>
          </w:p>
        </w:tc>
        <w:tc>
          <w:tcPr>
            <w:tcW w:w="1928" w:type="dxa"/>
          </w:tcPr>
          <w:p w14:paraId="4250F9EB" w14:textId="77777777" w:rsidR="00285412" w:rsidRDefault="00285412" w:rsidP="005A5AA4">
            <w:pPr>
              <w:ind w:firstLine="709"/>
            </w:pPr>
          </w:p>
        </w:tc>
        <w:tc>
          <w:tcPr>
            <w:tcW w:w="2948" w:type="dxa"/>
          </w:tcPr>
          <w:p w14:paraId="3790738E" w14:textId="77777777" w:rsidR="00285412" w:rsidRDefault="00285412" w:rsidP="005A5AA4">
            <w:pPr>
              <w:ind w:firstLine="709"/>
            </w:pPr>
          </w:p>
        </w:tc>
        <w:tc>
          <w:tcPr>
            <w:tcW w:w="1474" w:type="dxa"/>
          </w:tcPr>
          <w:p w14:paraId="3BADD77E" w14:textId="77777777" w:rsidR="00285412" w:rsidRDefault="00285412" w:rsidP="005A5AA4">
            <w:pPr>
              <w:ind w:firstLine="709"/>
            </w:pPr>
          </w:p>
        </w:tc>
        <w:tc>
          <w:tcPr>
            <w:tcW w:w="1417" w:type="dxa"/>
          </w:tcPr>
          <w:p w14:paraId="1730CC80" w14:textId="77777777" w:rsidR="00285412" w:rsidRDefault="00285412" w:rsidP="005A5AA4">
            <w:pPr>
              <w:ind w:firstLine="709"/>
            </w:pPr>
          </w:p>
        </w:tc>
      </w:tr>
      <w:tr w:rsidR="00285412" w14:paraId="7F6E0674" w14:textId="77777777">
        <w:trPr>
          <w:jc w:val="center"/>
        </w:trPr>
        <w:tc>
          <w:tcPr>
            <w:tcW w:w="510" w:type="dxa"/>
          </w:tcPr>
          <w:p w14:paraId="22A01FE8" w14:textId="77777777" w:rsidR="00285412" w:rsidRDefault="000B03C2" w:rsidP="005A5AA4">
            <w:pPr>
              <w:ind w:firstLine="709"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1077" w:type="dxa"/>
          </w:tcPr>
          <w:p w14:paraId="73F4C94A" w14:textId="77777777" w:rsidR="00285412" w:rsidRDefault="00285412" w:rsidP="005A5AA4">
            <w:pPr>
              <w:ind w:firstLine="709"/>
            </w:pPr>
          </w:p>
        </w:tc>
        <w:tc>
          <w:tcPr>
            <w:tcW w:w="1928" w:type="dxa"/>
          </w:tcPr>
          <w:p w14:paraId="10DB1D10" w14:textId="77777777" w:rsidR="00285412" w:rsidRDefault="00285412" w:rsidP="005A5AA4">
            <w:pPr>
              <w:ind w:firstLine="709"/>
            </w:pPr>
          </w:p>
        </w:tc>
        <w:tc>
          <w:tcPr>
            <w:tcW w:w="2948" w:type="dxa"/>
          </w:tcPr>
          <w:p w14:paraId="40F6A7FC" w14:textId="77777777" w:rsidR="00285412" w:rsidRDefault="00285412" w:rsidP="005A5AA4">
            <w:pPr>
              <w:ind w:firstLine="709"/>
            </w:pPr>
          </w:p>
        </w:tc>
        <w:tc>
          <w:tcPr>
            <w:tcW w:w="1474" w:type="dxa"/>
          </w:tcPr>
          <w:p w14:paraId="519738BA" w14:textId="77777777" w:rsidR="00285412" w:rsidRDefault="00285412" w:rsidP="005A5AA4">
            <w:pPr>
              <w:ind w:firstLine="709"/>
            </w:pPr>
          </w:p>
        </w:tc>
        <w:tc>
          <w:tcPr>
            <w:tcW w:w="1417" w:type="dxa"/>
          </w:tcPr>
          <w:p w14:paraId="31680AAB" w14:textId="77777777" w:rsidR="00285412" w:rsidRDefault="00285412" w:rsidP="005A5AA4">
            <w:pPr>
              <w:ind w:firstLine="709"/>
            </w:pPr>
          </w:p>
        </w:tc>
      </w:tr>
      <w:tr w:rsidR="00285412" w14:paraId="4B6CD6EF" w14:textId="77777777">
        <w:trPr>
          <w:jc w:val="center"/>
        </w:trPr>
        <w:tc>
          <w:tcPr>
            <w:tcW w:w="510" w:type="dxa"/>
          </w:tcPr>
          <w:p w14:paraId="3AFA8328" w14:textId="77777777" w:rsidR="00285412" w:rsidRDefault="000B03C2" w:rsidP="005A5AA4">
            <w:pPr>
              <w:ind w:firstLine="709"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1077" w:type="dxa"/>
          </w:tcPr>
          <w:p w14:paraId="3786687A" w14:textId="77777777" w:rsidR="00285412" w:rsidRDefault="00285412" w:rsidP="005A5AA4">
            <w:pPr>
              <w:ind w:firstLine="709"/>
            </w:pPr>
          </w:p>
        </w:tc>
        <w:tc>
          <w:tcPr>
            <w:tcW w:w="1928" w:type="dxa"/>
          </w:tcPr>
          <w:p w14:paraId="3A62ED15" w14:textId="77777777" w:rsidR="00285412" w:rsidRDefault="00285412" w:rsidP="005A5AA4">
            <w:pPr>
              <w:ind w:firstLine="709"/>
            </w:pPr>
          </w:p>
        </w:tc>
        <w:tc>
          <w:tcPr>
            <w:tcW w:w="2948" w:type="dxa"/>
          </w:tcPr>
          <w:p w14:paraId="002E1387" w14:textId="77777777" w:rsidR="00285412" w:rsidRDefault="00285412" w:rsidP="005A5AA4">
            <w:pPr>
              <w:ind w:firstLine="709"/>
            </w:pPr>
          </w:p>
        </w:tc>
        <w:tc>
          <w:tcPr>
            <w:tcW w:w="1474" w:type="dxa"/>
          </w:tcPr>
          <w:p w14:paraId="02AFCDCE" w14:textId="77777777" w:rsidR="00285412" w:rsidRDefault="00285412" w:rsidP="005A5AA4">
            <w:pPr>
              <w:ind w:firstLine="709"/>
            </w:pPr>
          </w:p>
        </w:tc>
        <w:tc>
          <w:tcPr>
            <w:tcW w:w="1417" w:type="dxa"/>
          </w:tcPr>
          <w:p w14:paraId="2D770E50" w14:textId="77777777" w:rsidR="00285412" w:rsidRDefault="00285412" w:rsidP="005A5AA4">
            <w:pPr>
              <w:ind w:firstLine="709"/>
            </w:pPr>
          </w:p>
        </w:tc>
      </w:tr>
      <w:tr w:rsidR="00285412" w14:paraId="14279F88" w14:textId="77777777">
        <w:trPr>
          <w:jc w:val="center"/>
        </w:trPr>
        <w:tc>
          <w:tcPr>
            <w:tcW w:w="510" w:type="dxa"/>
          </w:tcPr>
          <w:p w14:paraId="297E7E82" w14:textId="77777777" w:rsidR="00285412" w:rsidRDefault="000B03C2" w:rsidP="005A5AA4">
            <w:pPr>
              <w:ind w:firstLine="709"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1077" w:type="dxa"/>
          </w:tcPr>
          <w:p w14:paraId="74C7FDC4" w14:textId="77777777" w:rsidR="00285412" w:rsidRDefault="00285412" w:rsidP="005A5AA4">
            <w:pPr>
              <w:ind w:firstLine="709"/>
            </w:pPr>
          </w:p>
        </w:tc>
        <w:tc>
          <w:tcPr>
            <w:tcW w:w="1928" w:type="dxa"/>
          </w:tcPr>
          <w:p w14:paraId="375F3F6A" w14:textId="77777777" w:rsidR="00285412" w:rsidRDefault="00285412" w:rsidP="005A5AA4">
            <w:pPr>
              <w:ind w:firstLine="709"/>
            </w:pPr>
          </w:p>
        </w:tc>
        <w:tc>
          <w:tcPr>
            <w:tcW w:w="2948" w:type="dxa"/>
          </w:tcPr>
          <w:p w14:paraId="5C109F0C" w14:textId="77777777" w:rsidR="00285412" w:rsidRDefault="00285412" w:rsidP="005A5AA4">
            <w:pPr>
              <w:ind w:firstLine="709"/>
            </w:pPr>
          </w:p>
        </w:tc>
        <w:tc>
          <w:tcPr>
            <w:tcW w:w="1474" w:type="dxa"/>
          </w:tcPr>
          <w:p w14:paraId="04B26B86" w14:textId="77777777" w:rsidR="00285412" w:rsidRDefault="00285412" w:rsidP="005A5AA4">
            <w:pPr>
              <w:ind w:firstLine="709"/>
            </w:pPr>
          </w:p>
        </w:tc>
        <w:tc>
          <w:tcPr>
            <w:tcW w:w="1417" w:type="dxa"/>
          </w:tcPr>
          <w:p w14:paraId="4BD3B731" w14:textId="77777777" w:rsidR="00285412" w:rsidRDefault="00285412" w:rsidP="005A5AA4">
            <w:pPr>
              <w:ind w:firstLine="709"/>
            </w:pPr>
          </w:p>
        </w:tc>
      </w:tr>
      <w:tr w:rsidR="00285412" w14:paraId="05C0BD52" w14:textId="77777777">
        <w:trPr>
          <w:jc w:val="center"/>
        </w:trPr>
        <w:tc>
          <w:tcPr>
            <w:tcW w:w="510" w:type="dxa"/>
          </w:tcPr>
          <w:p w14:paraId="4F1FD7E2" w14:textId="77777777" w:rsidR="00285412" w:rsidRDefault="000B03C2" w:rsidP="005A5AA4">
            <w:pPr>
              <w:ind w:firstLine="709"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w="1077" w:type="dxa"/>
          </w:tcPr>
          <w:p w14:paraId="13A9CAC7" w14:textId="77777777" w:rsidR="00285412" w:rsidRDefault="00285412" w:rsidP="005A5AA4">
            <w:pPr>
              <w:ind w:firstLine="709"/>
            </w:pPr>
          </w:p>
        </w:tc>
        <w:tc>
          <w:tcPr>
            <w:tcW w:w="1928" w:type="dxa"/>
          </w:tcPr>
          <w:p w14:paraId="73D4E751" w14:textId="77777777" w:rsidR="00285412" w:rsidRDefault="00285412" w:rsidP="005A5AA4">
            <w:pPr>
              <w:ind w:firstLine="709"/>
            </w:pPr>
          </w:p>
        </w:tc>
        <w:tc>
          <w:tcPr>
            <w:tcW w:w="2948" w:type="dxa"/>
          </w:tcPr>
          <w:p w14:paraId="49BB0304" w14:textId="77777777" w:rsidR="00285412" w:rsidRDefault="00285412" w:rsidP="005A5AA4">
            <w:pPr>
              <w:ind w:firstLine="709"/>
            </w:pPr>
          </w:p>
        </w:tc>
        <w:tc>
          <w:tcPr>
            <w:tcW w:w="1474" w:type="dxa"/>
          </w:tcPr>
          <w:p w14:paraId="266F7C35" w14:textId="77777777" w:rsidR="00285412" w:rsidRDefault="00285412" w:rsidP="005A5AA4">
            <w:pPr>
              <w:ind w:firstLine="709"/>
            </w:pPr>
          </w:p>
        </w:tc>
        <w:tc>
          <w:tcPr>
            <w:tcW w:w="1417" w:type="dxa"/>
          </w:tcPr>
          <w:p w14:paraId="1DFCC93C" w14:textId="77777777" w:rsidR="00285412" w:rsidRDefault="00285412" w:rsidP="005A5AA4">
            <w:pPr>
              <w:ind w:firstLine="709"/>
            </w:pPr>
          </w:p>
        </w:tc>
      </w:tr>
      <w:tr w:rsidR="00285412" w14:paraId="3A58DA67" w14:textId="77777777">
        <w:trPr>
          <w:jc w:val="center"/>
        </w:trPr>
        <w:tc>
          <w:tcPr>
            <w:tcW w:w="510" w:type="dxa"/>
          </w:tcPr>
          <w:p w14:paraId="4E2BA0F2" w14:textId="77777777" w:rsidR="00285412" w:rsidRDefault="000B03C2" w:rsidP="005A5AA4">
            <w:pPr>
              <w:ind w:firstLine="709"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w="1077" w:type="dxa"/>
          </w:tcPr>
          <w:p w14:paraId="7ACA398E" w14:textId="77777777" w:rsidR="00285412" w:rsidRDefault="00285412" w:rsidP="005A5AA4">
            <w:pPr>
              <w:ind w:firstLine="709"/>
            </w:pPr>
          </w:p>
        </w:tc>
        <w:tc>
          <w:tcPr>
            <w:tcW w:w="1928" w:type="dxa"/>
          </w:tcPr>
          <w:p w14:paraId="3B0EEE07" w14:textId="77777777" w:rsidR="00285412" w:rsidRDefault="00285412" w:rsidP="005A5AA4">
            <w:pPr>
              <w:ind w:firstLine="709"/>
            </w:pPr>
          </w:p>
        </w:tc>
        <w:tc>
          <w:tcPr>
            <w:tcW w:w="2948" w:type="dxa"/>
          </w:tcPr>
          <w:p w14:paraId="46CE5CAE" w14:textId="77777777" w:rsidR="00285412" w:rsidRDefault="00285412" w:rsidP="005A5AA4">
            <w:pPr>
              <w:ind w:firstLine="709"/>
            </w:pPr>
          </w:p>
        </w:tc>
        <w:tc>
          <w:tcPr>
            <w:tcW w:w="1474" w:type="dxa"/>
          </w:tcPr>
          <w:p w14:paraId="75C66CC1" w14:textId="77777777" w:rsidR="00285412" w:rsidRDefault="00285412" w:rsidP="005A5AA4">
            <w:pPr>
              <w:ind w:firstLine="709"/>
            </w:pPr>
          </w:p>
        </w:tc>
        <w:tc>
          <w:tcPr>
            <w:tcW w:w="1417" w:type="dxa"/>
          </w:tcPr>
          <w:p w14:paraId="58471761" w14:textId="77777777" w:rsidR="00285412" w:rsidRDefault="00285412" w:rsidP="005A5AA4">
            <w:pPr>
              <w:ind w:firstLine="709"/>
            </w:pPr>
          </w:p>
        </w:tc>
      </w:tr>
    </w:tbl>
    <w:p w14:paraId="7DBF660D" w14:textId="77777777" w:rsidR="00285412" w:rsidRDefault="000B03C2" w:rsidP="005A5AA4">
      <w:pPr>
        <w:spacing w:line="240" w:lineRule="auto"/>
        <w:ind w:firstLine="709"/>
      </w:pPr>
      <w:r>
        <w:br w:type="page"/>
      </w:r>
    </w:p>
    <w:p w14:paraId="32BAE940" w14:textId="0AF39430" w:rsidR="00285412" w:rsidRDefault="000B03C2" w:rsidP="005A5AA4">
      <w:pPr>
        <w:spacing w:line="240" w:lineRule="auto"/>
        <w:ind w:firstLine="709"/>
        <w:jc w:val="right"/>
      </w:pPr>
      <w:r>
        <w:rPr>
          <w:sz w:val="22"/>
        </w:rPr>
        <w:lastRenderedPageBreak/>
        <w:t xml:space="preserve">Приложение </w:t>
      </w:r>
      <w:r>
        <w:rPr>
          <w:sz w:val="22"/>
        </w:rPr>
        <w:br/>
        <w:t>к Положению</w:t>
      </w:r>
    </w:p>
    <w:p w14:paraId="4792FEB6" w14:textId="77777777" w:rsidR="00285412" w:rsidRDefault="000B03C2" w:rsidP="005A5AA4">
      <w:pPr>
        <w:spacing w:line="240" w:lineRule="auto"/>
        <w:ind w:firstLine="709"/>
        <w:jc w:val="center"/>
      </w:pPr>
      <w:r>
        <w:rPr>
          <w:b/>
        </w:rPr>
        <w:t>ОСНОВНЫЕ ЗАПОВЕДИ ТИМУРОВЦА</w:t>
      </w:r>
    </w:p>
    <w:p w14:paraId="6D426A60" w14:textId="77777777" w:rsidR="00285412" w:rsidRPr="005A72B5" w:rsidRDefault="000B03C2" w:rsidP="005A5AA4">
      <w:pPr>
        <w:spacing w:line="240" w:lineRule="auto"/>
        <w:ind w:firstLine="709"/>
        <w:jc w:val="both"/>
        <w:rPr>
          <w:lang w:val="ru-RU"/>
        </w:rPr>
      </w:pPr>
      <w:r w:rsidRPr="005A72B5">
        <w:rPr>
          <w:b/>
          <w:lang w:val="ru-RU"/>
        </w:rPr>
        <w:t xml:space="preserve">1. Проявляйте искренность и бескорыстие. </w:t>
      </w:r>
      <w:r w:rsidRPr="005A72B5">
        <w:rPr>
          <w:lang w:val="ru-RU"/>
        </w:rPr>
        <w:t>Делайте добро не ради похвалы или награды, а потому что хотите сделать чью-то жизнь лучше.</w:t>
      </w:r>
    </w:p>
    <w:p w14:paraId="27F7D20C" w14:textId="77777777" w:rsidR="00285412" w:rsidRPr="005A72B5" w:rsidRDefault="000B03C2" w:rsidP="005A5AA4">
      <w:pPr>
        <w:spacing w:line="240" w:lineRule="auto"/>
        <w:ind w:firstLine="709"/>
        <w:jc w:val="both"/>
        <w:rPr>
          <w:lang w:val="ru-RU"/>
        </w:rPr>
      </w:pPr>
      <w:r w:rsidRPr="005A72B5">
        <w:rPr>
          <w:b/>
          <w:lang w:val="ru-RU"/>
        </w:rPr>
        <w:t xml:space="preserve">2. Будьте внимательны и терпеливы. </w:t>
      </w:r>
      <w:r w:rsidRPr="005A72B5">
        <w:rPr>
          <w:lang w:val="ru-RU"/>
        </w:rPr>
        <w:t>Слушайте внимательно, не перебивайте. Если человек повторяет одно и то же, проявите понимание: возможно, ему сложно сосредоточиться или он волнуется.</w:t>
      </w:r>
    </w:p>
    <w:p w14:paraId="6941E2DC" w14:textId="77777777" w:rsidR="00285412" w:rsidRPr="005A72B5" w:rsidRDefault="000B03C2" w:rsidP="005A5AA4">
      <w:pPr>
        <w:spacing w:line="240" w:lineRule="auto"/>
        <w:ind w:firstLine="709"/>
        <w:jc w:val="both"/>
        <w:rPr>
          <w:lang w:val="ru-RU"/>
        </w:rPr>
      </w:pPr>
      <w:r w:rsidRPr="005A72B5">
        <w:rPr>
          <w:b/>
          <w:lang w:val="ru-RU"/>
        </w:rPr>
        <w:t xml:space="preserve">3. Уважайте личное пространство и достоинство. </w:t>
      </w:r>
      <w:r w:rsidRPr="005A72B5">
        <w:rPr>
          <w:lang w:val="ru-RU"/>
        </w:rPr>
        <w:t>Не навязывайте своё общество, если видите, что человек устал или хочет побыть один. При этом будьте готовы прийти на помощь, когда она действительно нужна.</w:t>
      </w:r>
    </w:p>
    <w:p w14:paraId="1FA8FD39" w14:textId="77777777" w:rsidR="00285412" w:rsidRPr="005A72B5" w:rsidRDefault="000B03C2" w:rsidP="005A5AA4">
      <w:pPr>
        <w:spacing w:line="240" w:lineRule="auto"/>
        <w:ind w:firstLine="709"/>
        <w:jc w:val="both"/>
        <w:rPr>
          <w:lang w:val="ru-RU"/>
        </w:rPr>
      </w:pPr>
      <w:r w:rsidRPr="005A72B5">
        <w:rPr>
          <w:b/>
          <w:lang w:val="ru-RU"/>
        </w:rPr>
        <w:t xml:space="preserve">4. Избегайте споров и критики. </w:t>
      </w:r>
      <w:r w:rsidRPr="005A72B5">
        <w:rPr>
          <w:lang w:val="ru-RU"/>
        </w:rPr>
        <w:t>Не вступайте в споры, не занимайте чью-то сторону в конфликтах и не осуждайте поступки другого человека. Если человек расстроен, лучше отложить серьёзный разговор.</w:t>
      </w:r>
    </w:p>
    <w:p w14:paraId="31072B61" w14:textId="77777777" w:rsidR="00285412" w:rsidRPr="005A72B5" w:rsidRDefault="000B03C2" w:rsidP="005A5AA4">
      <w:pPr>
        <w:spacing w:line="240" w:lineRule="auto"/>
        <w:ind w:firstLine="709"/>
        <w:jc w:val="both"/>
        <w:rPr>
          <w:lang w:val="ru-RU"/>
        </w:rPr>
      </w:pPr>
      <w:r w:rsidRPr="005A72B5">
        <w:rPr>
          <w:b/>
          <w:lang w:val="ru-RU"/>
        </w:rPr>
        <w:t xml:space="preserve">5. Учитывайте особенности возраста. </w:t>
      </w:r>
      <w:r w:rsidRPr="005A72B5">
        <w:rPr>
          <w:lang w:val="ru-RU"/>
        </w:rPr>
        <w:t>Будьте готовы к забывчивости или раздражительности: это часто связано с возрастными изменениями, а не с желанием обидеть.</w:t>
      </w:r>
    </w:p>
    <w:p w14:paraId="7B180080" w14:textId="77777777" w:rsidR="00285412" w:rsidRPr="005A72B5" w:rsidRDefault="000B03C2" w:rsidP="005A5AA4">
      <w:pPr>
        <w:spacing w:line="240" w:lineRule="auto"/>
        <w:ind w:firstLine="709"/>
        <w:jc w:val="both"/>
        <w:rPr>
          <w:lang w:val="ru-RU"/>
        </w:rPr>
      </w:pPr>
      <w:r w:rsidRPr="005A72B5">
        <w:rPr>
          <w:b/>
          <w:lang w:val="ru-RU"/>
        </w:rPr>
        <w:t xml:space="preserve">6. Не давайте непрошеных советов. </w:t>
      </w:r>
      <w:r w:rsidRPr="005A72B5">
        <w:rPr>
          <w:lang w:val="ru-RU"/>
        </w:rPr>
        <w:t>Если пожилой человек сам к вам обратится, тогда можно деликатно подсказать. В остальных случаях лучше просто выслушать.</w:t>
      </w:r>
    </w:p>
    <w:p w14:paraId="62D82DA7" w14:textId="77777777" w:rsidR="00285412" w:rsidRPr="005A72B5" w:rsidRDefault="000B03C2" w:rsidP="005A5AA4">
      <w:pPr>
        <w:spacing w:line="240" w:lineRule="auto"/>
        <w:ind w:firstLine="709"/>
        <w:jc w:val="both"/>
        <w:rPr>
          <w:lang w:val="ru-RU"/>
        </w:rPr>
      </w:pPr>
      <w:r w:rsidRPr="005A72B5">
        <w:rPr>
          <w:b/>
          <w:lang w:val="ru-RU"/>
        </w:rPr>
        <w:t xml:space="preserve">7. Будьте тактичны в мелочах. </w:t>
      </w:r>
      <w:r w:rsidRPr="005A72B5">
        <w:rPr>
          <w:lang w:val="ru-RU"/>
        </w:rPr>
        <w:t>Говорите чётко, смотрите в глаза, используйте понятные слова. Если человек плохо видит или слышит, предупреждайте о своих действиях.</w:t>
      </w:r>
    </w:p>
    <w:p w14:paraId="1A5C42F3" w14:textId="77777777" w:rsidR="00285412" w:rsidRPr="005A72B5" w:rsidRDefault="000B03C2" w:rsidP="005A5AA4">
      <w:pPr>
        <w:spacing w:line="240" w:lineRule="auto"/>
        <w:ind w:firstLine="709"/>
        <w:jc w:val="both"/>
        <w:rPr>
          <w:lang w:val="ru-RU"/>
        </w:rPr>
      </w:pPr>
      <w:r w:rsidRPr="005A72B5">
        <w:rPr>
          <w:b/>
          <w:lang w:val="ru-RU"/>
        </w:rPr>
        <w:t xml:space="preserve">8. Цените возможность поделиться опытом. </w:t>
      </w:r>
      <w:r w:rsidRPr="005A72B5">
        <w:rPr>
          <w:lang w:val="ru-RU"/>
        </w:rPr>
        <w:t>Для многих пожилых людей общение с молодым человеком — это шанс рассказать о своей молодости, традициях, истории семьи.</w:t>
      </w:r>
    </w:p>
    <w:p w14:paraId="6081319A" w14:textId="77777777" w:rsidR="00285412" w:rsidRPr="005A72B5" w:rsidRDefault="000B03C2" w:rsidP="005A5AA4">
      <w:pPr>
        <w:spacing w:line="240" w:lineRule="auto"/>
        <w:ind w:firstLine="709"/>
        <w:jc w:val="both"/>
        <w:rPr>
          <w:lang w:val="ru-RU"/>
        </w:rPr>
      </w:pPr>
      <w:r w:rsidRPr="005A72B5">
        <w:rPr>
          <w:b/>
          <w:lang w:val="ru-RU"/>
        </w:rPr>
        <w:t xml:space="preserve">9. Не забывайте о моральной поддержке. </w:t>
      </w:r>
      <w:r w:rsidRPr="005A72B5">
        <w:rPr>
          <w:lang w:val="ru-RU"/>
        </w:rPr>
        <w:t>Иногда самая ценная помощь — это просто поговорить, поздравить с праздником, составить компанию.</w:t>
      </w:r>
    </w:p>
    <w:p w14:paraId="5758CC2B" w14:textId="77777777" w:rsidR="00285412" w:rsidRPr="005A72B5" w:rsidRDefault="000B03C2" w:rsidP="005A5AA4">
      <w:pPr>
        <w:spacing w:line="240" w:lineRule="auto"/>
        <w:ind w:firstLine="709"/>
        <w:jc w:val="both"/>
        <w:rPr>
          <w:lang w:val="ru-RU"/>
        </w:rPr>
      </w:pPr>
      <w:r w:rsidRPr="005A72B5">
        <w:rPr>
          <w:b/>
          <w:lang w:val="ru-RU"/>
        </w:rPr>
        <w:t xml:space="preserve">10. Действуйте в рамках своих возможностей. </w:t>
      </w:r>
      <w:r w:rsidRPr="005A72B5">
        <w:rPr>
          <w:lang w:val="ru-RU"/>
        </w:rPr>
        <w:t>Не беритесь за то, в чём не уверены. Если задача слишком сложная, мягко предложите обратиться к специалистам.</w:t>
      </w:r>
    </w:p>
    <w:p w14:paraId="049D64B1" w14:textId="77777777" w:rsidR="00285412" w:rsidRPr="005A72B5" w:rsidRDefault="000B03C2" w:rsidP="005A5AA4">
      <w:pPr>
        <w:spacing w:line="240" w:lineRule="auto"/>
        <w:ind w:firstLine="709"/>
        <w:jc w:val="both"/>
        <w:rPr>
          <w:lang w:val="ru-RU"/>
        </w:rPr>
      </w:pPr>
      <w:r w:rsidRPr="005A72B5">
        <w:rPr>
          <w:b/>
          <w:lang w:val="ru-RU"/>
        </w:rPr>
        <w:t xml:space="preserve">11. Соблюдайте конфиденциальность. </w:t>
      </w:r>
      <w:r w:rsidRPr="005A72B5">
        <w:rPr>
          <w:lang w:val="ru-RU"/>
        </w:rPr>
        <w:t>Не распространяйте личные сведения о человеке без его согласия.</w:t>
      </w:r>
    </w:p>
    <w:p w14:paraId="252C9053" w14:textId="77777777" w:rsidR="00285412" w:rsidRPr="005A72B5" w:rsidRDefault="000B03C2" w:rsidP="005A5AA4">
      <w:pPr>
        <w:spacing w:line="240" w:lineRule="auto"/>
        <w:ind w:firstLine="709"/>
        <w:rPr>
          <w:lang w:val="ru-RU"/>
        </w:rPr>
      </w:pPr>
      <w:r w:rsidRPr="005A72B5">
        <w:rPr>
          <w:lang w:val="ru-RU"/>
        </w:rPr>
        <w:br w:type="page"/>
      </w:r>
    </w:p>
    <w:p w14:paraId="39A99892" w14:textId="3D88B20E" w:rsidR="00285412" w:rsidRPr="005A72B5" w:rsidRDefault="000B03C2" w:rsidP="005A5AA4">
      <w:pPr>
        <w:spacing w:line="240" w:lineRule="auto"/>
        <w:ind w:firstLine="709"/>
        <w:jc w:val="right"/>
        <w:rPr>
          <w:lang w:val="ru-RU"/>
        </w:rPr>
      </w:pPr>
      <w:r w:rsidRPr="005A72B5">
        <w:rPr>
          <w:sz w:val="22"/>
          <w:lang w:val="ru-RU"/>
        </w:rPr>
        <w:lastRenderedPageBreak/>
        <w:t xml:space="preserve">Приложение </w:t>
      </w:r>
      <w:r w:rsidRPr="005A72B5">
        <w:rPr>
          <w:sz w:val="22"/>
          <w:lang w:val="ru-RU"/>
        </w:rPr>
        <w:br/>
        <w:t>к Положению</w:t>
      </w:r>
    </w:p>
    <w:p w14:paraId="3A4ED967" w14:textId="77777777" w:rsidR="00285412" w:rsidRPr="005A72B5" w:rsidRDefault="000B03C2" w:rsidP="005A5AA4">
      <w:pPr>
        <w:spacing w:line="240" w:lineRule="auto"/>
        <w:ind w:firstLine="709"/>
        <w:jc w:val="center"/>
        <w:rPr>
          <w:lang w:val="ru-RU"/>
        </w:rPr>
      </w:pPr>
      <w:r w:rsidRPr="005A72B5">
        <w:rPr>
          <w:b/>
          <w:lang w:val="ru-RU"/>
        </w:rPr>
        <w:t>ОБЯЗАТЕЛЬСТВА УЧАСТНИКА «ТИМУРОВСКОГО ДВИЖЕНИЯ»</w:t>
      </w:r>
    </w:p>
    <w:p w14:paraId="7DF71F61" w14:textId="77777777" w:rsidR="00285412" w:rsidRPr="005A72B5" w:rsidRDefault="000B03C2" w:rsidP="005A5AA4">
      <w:pPr>
        <w:spacing w:line="240" w:lineRule="auto"/>
        <w:ind w:firstLine="709"/>
        <w:jc w:val="both"/>
        <w:rPr>
          <w:lang w:val="ru-RU"/>
        </w:rPr>
      </w:pPr>
      <w:r w:rsidRPr="005A72B5">
        <w:rPr>
          <w:lang w:val="ru-RU"/>
        </w:rPr>
        <w:t>1. Тимуровец оказывает помощь добровольно, безвозмездно и в пределах своих возможностей.</w:t>
      </w:r>
    </w:p>
    <w:p w14:paraId="0C7BB9B6" w14:textId="77777777" w:rsidR="00285412" w:rsidRPr="005A72B5" w:rsidRDefault="000B03C2" w:rsidP="005A5AA4">
      <w:pPr>
        <w:spacing w:line="240" w:lineRule="auto"/>
        <w:ind w:firstLine="709"/>
        <w:jc w:val="both"/>
        <w:rPr>
          <w:lang w:val="ru-RU"/>
        </w:rPr>
      </w:pPr>
      <w:r w:rsidRPr="005A72B5">
        <w:rPr>
          <w:lang w:val="ru-RU"/>
        </w:rPr>
        <w:t>2. Тимуровец соблюдает конфиденциальность сведений, ставших ему известными о гражданине.</w:t>
      </w:r>
    </w:p>
    <w:p w14:paraId="01903D22" w14:textId="77777777" w:rsidR="00285412" w:rsidRPr="005A72B5" w:rsidRDefault="000B03C2" w:rsidP="005A5AA4">
      <w:pPr>
        <w:spacing w:line="240" w:lineRule="auto"/>
        <w:ind w:firstLine="709"/>
        <w:jc w:val="both"/>
        <w:rPr>
          <w:lang w:val="ru-RU"/>
        </w:rPr>
      </w:pPr>
      <w:r w:rsidRPr="005A72B5">
        <w:rPr>
          <w:lang w:val="ru-RU"/>
        </w:rPr>
        <w:t>3. Тимуровец не допускает дискриминации по признакам возраста, национальности, вероисповедания, состояния здоровья, языка, социально-экономического положения или иному признаку, оговоренному в законе.</w:t>
      </w:r>
    </w:p>
    <w:p w14:paraId="1585F5CE" w14:textId="77777777" w:rsidR="00285412" w:rsidRPr="005A72B5" w:rsidRDefault="000B03C2" w:rsidP="005A5AA4">
      <w:pPr>
        <w:spacing w:line="240" w:lineRule="auto"/>
        <w:ind w:firstLine="709"/>
        <w:jc w:val="both"/>
        <w:rPr>
          <w:lang w:val="ru-RU"/>
        </w:rPr>
      </w:pPr>
      <w:r w:rsidRPr="005A72B5">
        <w:rPr>
          <w:lang w:val="ru-RU"/>
        </w:rPr>
        <w:t>4. Тимуровец не имеет права осуществлять действия, которые могут оскорбить или унизить честь и достоинство людей.</w:t>
      </w:r>
    </w:p>
    <w:p w14:paraId="4F339902" w14:textId="77777777" w:rsidR="00285412" w:rsidRPr="005A72B5" w:rsidRDefault="000B03C2" w:rsidP="005A5AA4">
      <w:pPr>
        <w:spacing w:line="240" w:lineRule="auto"/>
        <w:ind w:firstLine="709"/>
        <w:jc w:val="both"/>
        <w:rPr>
          <w:lang w:val="ru-RU"/>
        </w:rPr>
      </w:pPr>
      <w:r w:rsidRPr="005A72B5">
        <w:rPr>
          <w:lang w:val="ru-RU"/>
        </w:rPr>
        <w:t>5. Тимуровец не принимает и не передаёт денежные средства, ценности и документы гражданина.</w:t>
      </w:r>
    </w:p>
    <w:p w14:paraId="0981B769" w14:textId="77777777" w:rsidR="00285412" w:rsidRPr="005A72B5" w:rsidRDefault="000B03C2" w:rsidP="005A5AA4">
      <w:pPr>
        <w:spacing w:line="240" w:lineRule="auto"/>
        <w:ind w:firstLine="709"/>
        <w:jc w:val="both"/>
        <w:rPr>
          <w:lang w:val="ru-RU"/>
        </w:rPr>
      </w:pPr>
      <w:r w:rsidRPr="005A72B5">
        <w:rPr>
          <w:lang w:val="ru-RU"/>
        </w:rPr>
        <w:t>6. Тимуровец незамедлительно сообщает руководителю отряда или куратору о признаках угрозы жизни и здоровью гражданина.</w:t>
      </w:r>
    </w:p>
    <w:p w14:paraId="5065F27D" w14:textId="77777777" w:rsidR="00285412" w:rsidRDefault="000B03C2" w:rsidP="005A5AA4">
      <w:pPr>
        <w:spacing w:line="240" w:lineRule="auto"/>
        <w:ind w:firstLine="709"/>
      </w:pPr>
      <w:proofErr w:type="spellStart"/>
      <w:r>
        <w:rPr>
          <w:b/>
        </w:rPr>
        <w:t>Ознакомлен</w:t>
      </w:r>
      <w:proofErr w:type="spellEnd"/>
      <w:r>
        <w:rPr>
          <w:b/>
        </w:rPr>
        <w:t>(а):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147"/>
        <w:gridCol w:w="3282"/>
        <w:gridCol w:w="1920"/>
        <w:gridCol w:w="1785"/>
        <w:gridCol w:w="1545"/>
      </w:tblGrid>
      <w:tr w:rsidR="00285412" w14:paraId="6F1E9265" w14:textId="77777777">
        <w:trPr>
          <w:jc w:val="center"/>
        </w:trPr>
        <w:tc>
          <w:tcPr>
            <w:tcW w:w="510" w:type="dxa"/>
          </w:tcPr>
          <w:p w14:paraId="721479DA" w14:textId="77777777" w:rsidR="00285412" w:rsidRDefault="000B03C2" w:rsidP="005A5AA4">
            <w:pPr>
              <w:ind w:firstLine="709"/>
              <w:jc w:val="center"/>
            </w:pPr>
            <w:r>
              <w:rPr>
                <w:b/>
                <w:sz w:val="22"/>
              </w:rPr>
              <w:t>№</w:t>
            </w:r>
          </w:p>
        </w:tc>
        <w:tc>
          <w:tcPr>
            <w:tcW w:w="3685" w:type="dxa"/>
          </w:tcPr>
          <w:p w14:paraId="1693953C" w14:textId="77777777" w:rsidR="00285412" w:rsidRDefault="000B03C2" w:rsidP="005A5AA4">
            <w:pPr>
              <w:ind w:firstLine="709"/>
              <w:jc w:val="center"/>
            </w:pPr>
            <w:r>
              <w:rPr>
                <w:b/>
                <w:sz w:val="22"/>
              </w:rPr>
              <w:t>Фамилия, имя, отчество</w:t>
            </w:r>
          </w:p>
        </w:tc>
        <w:tc>
          <w:tcPr>
            <w:tcW w:w="2041" w:type="dxa"/>
          </w:tcPr>
          <w:p w14:paraId="36D0EE26" w14:textId="77777777" w:rsidR="00285412" w:rsidRDefault="000B03C2" w:rsidP="005A5AA4">
            <w:pPr>
              <w:ind w:firstLine="709"/>
              <w:jc w:val="center"/>
            </w:pPr>
            <w:r>
              <w:rPr>
                <w:b/>
                <w:sz w:val="22"/>
              </w:rPr>
              <w:t>Класс / объединение</w:t>
            </w:r>
          </w:p>
        </w:tc>
        <w:tc>
          <w:tcPr>
            <w:tcW w:w="1531" w:type="dxa"/>
          </w:tcPr>
          <w:p w14:paraId="084CE8FF" w14:textId="77777777" w:rsidR="00285412" w:rsidRDefault="000B03C2" w:rsidP="005A5AA4">
            <w:pPr>
              <w:ind w:firstLine="709"/>
              <w:jc w:val="center"/>
            </w:pPr>
            <w:r>
              <w:rPr>
                <w:b/>
                <w:sz w:val="22"/>
              </w:rPr>
              <w:t>Подпись</w:t>
            </w:r>
          </w:p>
        </w:tc>
        <w:tc>
          <w:tcPr>
            <w:tcW w:w="1587" w:type="dxa"/>
          </w:tcPr>
          <w:p w14:paraId="0993332A" w14:textId="77777777" w:rsidR="00285412" w:rsidRDefault="000B03C2" w:rsidP="005A5AA4">
            <w:pPr>
              <w:ind w:firstLine="709"/>
              <w:jc w:val="center"/>
            </w:pPr>
            <w:r>
              <w:rPr>
                <w:b/>
                <w:sz w:val="22"/>
              </w:rPr>
              <w:t>Дата</w:t>
            </w:r>
          </w:p>
        </w:tc>
      </w:tr>
      <w:tr w:rsidR="00285412" w14:paraId="22E78583" w14:textId="77777777">
        <w:trPr>
          <w:jc w:val="center"/>
        </w:trPr>
        <w:tc>
          <w:tcPr>
            <w:tcW w:w="510" w:type="dxa"/>
          </w:tcPr>
          <w:p w14:paraId="02E3191E" w14:textId="77777777" w:rsidR="00285412" w:rsidRDefault="000B03C2" w:rsidP="005A5AA4">
            <w:pPr>
              <w:ind w:firstLine="709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3685" w:type="dxa"/>
          </w:tcPr>
          <w:p w14:paraId="5D474114" w14:textId="77777777" w:rsidR="00285412" w:rsidRDefault="00285412" w:rsidP="005A5AA4">
            <w:pPr>
              <w:ind w:firstLine="709"/>
            </w:pPr>
          </w:p>
        </w:tc>
        <w:tc>
          <w:tcPr>
            <w:tcW w:w="2041" w:type="dxa"/>
          </w:tcPr>
          <w:p w14:paraId="11988A6A" w14:textId="77777777" w:rsidR="00285412" w:rsidRDefault="00285412" w:rsidP="005A5AA4">
            <w:pPr>
              <w:ind w:firstLine="709"/>
            </w:pPr>
          </w:p>
        </w:tc>
        <w:tc>
          <w:tcPr>
            <w:tcW w:w="1531" w:type="dxa"/>
          </w:tcPr>
          <w:p w14:paraId="2402CF70" w14:textId="77777777" w:rsidR="00285412" w:rsidRDefault="00285412" w:rsidP="005A5AA4">
            <w:pPr>
              <w:ind w:firstLine="709"/>
            </w:pPr>
          </w:p>
        </w:tc>
        <w:tc>
          <w:tcPr>
            <w:tcW w:w="1587" w:type="dxa"/>
          </w:tcPr>
          <w:p w14:paraId="1ADCC7BE" w14:textId="77777777" w:rsidR="00285412" w:rsidRDefault="00285412" w:rsidP="005A5AA4">
            <w:pPr>
              <w:ind w:firstLine="709"/>
            </w:pPr>
          </w:p>
        </w:tc>
      </w:tr>
      <w:tr w:rsidR="00285412" w14:paraId="232E10A2" w14:textId="77777777">
        <w:trPr>
          <w:jc w:val="center"/>
        </w:trPr>
        <w:tc>
          <w:tcPr>
            <w:tcW w:w="510" w:type="dxa"/>
          </w:tcPr>
          <w:p w14:paraId="26F9C2FD" w14:textId="77777777" w:rsidR="00285412" w:rsidRDefault="000B03C2" w:rsidP="005A5AA4">
            <w:pPr>
              <w:ind w:firstLine="709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3685" w:type="dxa"/>
          </w:tcPr>
          <w:p w14:paraId="56BA39ED" w14:textId="77777777" w:rsidR="00285412" w:rsidRDefault="00285412" w:rsidP="005A5AA4">
            <w:pPr>
              <w:ind w:firstLine="709"/>
            </w:pPr>
          </w:p>
        </w:tc>
        <w:tc>
          <w:tcPr>
            <w:tcW w:w="2041" w:type="dxa"/>
          </w:tcPr>
          <w:p w14:paraId="414D2705" w14:textId="77777777" w:rsidR="00285412" w:rsidRDefault="00285412" w:rsidP="005A5AA4">
            <w:pPr>
              <w:ind w:firstLine="709"/>
            </w:pPr>
          </w:p>
        </w:tc>
        <w:tc>
          <w:tcPr>
            <w:tcW w:w="1531" w:type="dxa"/>
          </w:tcPr>
          <w:p w14:paraId="47DEB033" w14:textId="77777777" w:rsidR="00285412" w:rsidRDefault="00285412" w:rsidP="005A5AA4">
            <w:pPr>
              <w:ind w:firstLine="709"/>
            </w:pPr>
          </w:p>
        </w:tc>
        <w:tc>
          <w:tcPr>
            <w:tcW w:w="1587" w:type="dxa"/>
          </w:tcPr>
          <w:p w14:paraId="451A7602" w14:textId="77777777" w:rsidR="00285412" w:rsidRDefault="00285412" w:rsidP="005A5AA4">
            <w:pPr>
              <w:ind w:firstLine="709"/>
            </w:pPr>
          </w:p>
        </w:tc>
      </w:tr>
      <w:tr w:rsidR="00285412" w14:paraId="52692359" w14:textId="77777777">
        <w:trPr>
          <w:jc w:val="center"/>
        </w:trPr>
        <w:tc>
          <w:tcPr>
            <w:tcW w:w="510" w:type="dxa"/>
          </w:tcPr>
          <w:p w14:paraId="3940CB87" w14:textId="77777777" w:rsidR="00285412" w:rsidRDefault="000B03C2" w:rsidP="005A5AA4">
            <w:pPr>
              <w:ind w:firstLine="709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3685" w:type="dxa"/>
          </w:tcPr>
          <w:p w14:paraId="05CCC81F" w14:textId="77777777" w:rsidR="00285412" w:rsidRDefault="00285412" w:rsidP="005A5AA4">
            <w:pPr>
              <w:ind w:firstLine="709"/>
            </w:pPr>
          </w:p>
        </w:tc>
        <w:tc>
          <w:tcPr>
            <w:tcW w:w="2041" w:type="dxa"/>
          </w:tcPr>
          <w:p w14:paraId="1C260B14" w14:textId="77777777" w:rsidR="00285412" w:rsidRDefault="00285412" w:rsidP="005A5AA4">
            <w:pPr>
              <w:ind w:firstLine="709"/>
            </w:pPr>
          </w:p>
        </w:tc>
        <w:tc>
          <w:tcPr>
            <w:tcW w:w="1531" w:type="dxa"/>
          </w:tcPr>
          <w:p w14:paraId="7A83D27B" w14:textId="77777777" w:rsidR="00285412" w:rsidRDefault="00285412" w:rsidP="005A5AA4">
            <w:pPr>
              <w:ind w:firstLine="709"/>
            </w:pPr>
          </w:p>
        </w:tc>
        <w:tc>
          <w:tcPr>
            <w:tcW w:w="1587" w:type="dxa"/>
          </w:tcPr>
          <w:p w14:paraId="2E2EBF2E" w14:textId="77777777" w:rsidR="00285412" w:rsidRDefault="00285412" w:rsidP="005A5AA4">
            <w:pPr>
              <w:ind w:firstLine="709"/>
            </w:pPr>
          </w:p>
        </w:tc>
      </w:tr>
      <w:tr w:rsidR="00285412" w14:paraId="778CE2B8" w14:textId="77777777">
        <w:trPr>
          <w:jc w:val="center"/>
        </w:trPr>
        <w:tc>
          <w:tcPr>
            <w:tcW w:w="510" w:type="dxa"/>
          </w:tcPr>
          <w:p w14:paraId="267DECCB" w14:textId="77777777" w:rsidR="00285412" w:rsidRDefault="000B03C2" w:rsidP="005A5AA4">
            <w:pPr>
              <w:ind w:firstLine="709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3685" w:type="dxa"/>
          </w:tcPr>
          <w:p w14:paraId="47F1EAF5" w14:textId="77777777" w:rsidR="00285412" w:rsidRDefault="00285412" w:rsidP="005A5AA4">
            <w:pPr>
              <w:ind w:firstLine="709"/>
            </w:pPr>
          </w:p>
        </w:tc>
        <w:tc>
          <w:tcPr>
            <w:tcW w:w="2041" w:type="dxa"/>
          </w:tcPr>
          <w:p w14:paraId="26CF9039" w14:textId="77777777" w:rsidR="00285412" w:rsidRDefault="00285412" w:rsidP="005A5AA4">
            <w:pPr>
              <w:ind w:firstLine="709"/>
            </w:pPr>
          </w:p>
        </w:tc>
        <w:tc>
          <w:tcPr>
            <w:tcW w:w="1531" w:type="dxa"/>
          </w:tcPr>
          <w:p w14:paraId="03DC9EAC" w14:textId="77777777" w:rsidR="00285412" w:rsidRDefault="00285412" w:rsidP="005A5AA4">
            <w:pPr>
              <w:ind w:firstLine="709"/>
            </w:pPr>
          </w:p>
        </w:tc>
        <w:tc>
          <w:tcPr>
            <w:tcW w:w="1587" w:type="dxa"/>
          </w:tcPr>
          <w:p w14:paraId="41BFD64B" w14:textId="77777777" w:rsidR="00285412" w:rsidRDefault="00285412" w:rsidP="005A5AA4">
            <w:pPr>
              <w:ind w:firstLine="709"/>
            </w:pPr>
          </w:p>
        </w:tc>
      </w:tr>
      <w:tr w:rsidR="00285412" w14:paraId="74770D99" w14:textId="77777777">
        <w:trPr>
          <w:jc w:val="center"/>
        </w:trPr>
        <w:tc>
          <w:tcPr>
            <w:tcW w:w="510" w:type="dxa"/>
          </w:tcPr>
          <w:p w14:paraId="72E2A720" w14:textId="77777777" w:rsidR="00285412" w:rsidRDefault="000B03C2" w:rsidP="005A5AA4">
            <w:pPr>
              <w:ind w:firstLine="709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3685" w:type="dxa"/>
          </w:tcPr>
          <w:p w14:paraId="7C32613F" w14:textId="77777777" w:rsidR="00285412" w:rsidRDefault="00285412" w:rsidP="005A5AA4">
            <w:pPr>
              <w:ind w:firstLine="709"/>
            </w:pPr>
          </w:p>
        </w:tc>
        <w:tc>
          <w:tcPr>
            <w:tcW w:w="2041" w:type="dxa"/>
          </w:tcPr>
          <w:p w14:paraId="33C99A02" w14:textId="77777777" w:rsidR="00285412" w:rsidRDefault="00285412" w:rsidP="005A5AA4">
            <w:pPr>
              <w:ind w:firstLine="709"/>
            </w:pPr>
          </w:p>
        </w:tc>
        <w:tc>
          <w:tcPr>
            <w:tcW w:w="1531" w:type="dxa"/>
          </w:tcPr>
          <w:p w14:paraId="58261CC3" w14:textId="77777777" w:rsidR="00285412" w:rsidRDefault="00285412" w:rsidP="005A5AA4">
            <w:pPr>
              <w:ind w:firstLine="709"/>
            </w:pPr>
          </w:p>
        </w:tc>
        <w:tc>
          <w:tcPr>
            <w:tcW w:w="1587" w:type="dxa"/>
          </w:tcPr>
          <w:p w14:paraId="492A3D1B" w14:textId="77777777" w:rsidR="00285412" w:rsidRDefault="00285412" w:rsidP="005A5AA4">
            <w:pPr>
              <w:ind w:firstLine="709"/>
            </w:pPr>
          </w:p>
        </w:tc>
      </w:tr>
      <w:tr w:rsidR="00285412" w14:paraId="7075D44B" w14:textId="77777777">
        <w:trPr>
          <w:jc w:val="center"/>
        </w:trPr>
        <w:tc>
          <w:tcPr>
            <w:tcW w:w="510" w:type="dxa"/>
          </w:tcPr>
          <w:p w14:paraId="165189CA" w14:textId="77777777" w:rsidR="00285412" w:rsidRDefault="000B03C2" w:rsidP="005A5AA4">
            <w:pPr>
              <w:ind w:firstLine="709"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3685" w:type="dxa"/>
          </w:tcPr>
          <w:p w14:paraId="511FD0BD" w14:textId="77777777" w:rsidR="00285412" w:rsidRDefault="00285412" w:rsidP="005A5AA4">
            <w:pPr>
              <w:ind w:firstLine="709"/>
            </w:pPr>
          </w:p>
        </w:tc>
        <w:tc>
          <w:tcPr>
            <w:tcW w:w="2041" w:type="dxa"/>
          </w:tcPr>
          <w:p w14:paraId="4C97D201" w14:textId="77777777" w:rsidR="00285412" w:rsidRDefault="00285412" w:rsidP="005A5AA4">
            <w:pPr>
              <w:ind w:firstLine="709"/>
            </w:pPr>
          </w:p>
        </w:tc>
        <w:tc>
          <w:tcPr>
            <w:tcW w:w="1531" w:type="dxa"/>
          </w:tcPr>
          <w:p w14:paraId="7760470D" w14:textId="77777777" w:rsidR="00285412" w:rsidRDefault="00285412" w:rsidP="005A5AA4">
            <w:pPr>
              <w:ind w:firstLine="709"/>
            </w:pPr>
          </w:p>
        </w:tc>
        <w:tc>
          <w:tcPr>
            <w:tcW w:w="1587" w:type="dxa"/>
          </w:tcPr>
          <w:p w14:paraId="4392C3FF" w14:textId="77777777" w:rsidR="00285412" w:rsidRDefault="00285412" w:rsidP="005A5AA4">
            <w:pPr>
              <w:ind w:firstLine="709"/>
            </w:pPr>
          </w:p>
        </w:tc>
      </w:tr>
      <w:tr w:rsidR="00285412" w14:paraId="57E00473" w14:textId="77777777">
        <w:trPr>
          <w:jc w:val="center"/>
        </w:trPr>
        <w:tc>
          <w:tcPr>
            <w:tcW w:w="510" w:type="dxa"/>
          </w:tcPr>
          <w:p w14:paraId="735E2619" w14:textId="77777777" w:rsidR="00285412" w:rsidRDefault="000B03C2" w:rsidP="005A5AA4">
            <w:pPr>
              <w:ind w:firstLine="709"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3685" w:type="dxa"/>
          </w:tcPr>
          <w:p w14:paraId="7DE879CD" w14:textId="77777777" w:rsidR="00285412" w:rsidRDefault="00285412" w:rsidP="005A5AA4">
            <w:pPr>
              <w:ind w:firstLine="709"/>
            </w:pPr>
          </w:p>
        </w:tc>
        <w:tc>
          <w:tcPr>
            <w:tcW w:w="2041" w:type="dxa"/>
          </w:tcPr>
          <w:p w14:paraId="5A959CE4" w14:textId="77777777" w:rsidR="00285412" w:rsidRDefault="00285412" w:rsidP="005A5AA4">
            <w:pPr>
              <w:ind w:firstLine="709"/>
            </w:pPr>
          </w:p>
        </w:tc>
        <w:tc>
          <w:tcPr>
            <w:tcW w:w="1531" w:type="dxa"/>
          </w:tcPr>
          <w:p w14:paraId="38B0B490" w14:textId="77777777" w:rsidR="00285412" w:rsidRDefault="00285412" w:rsidP="005A5AA4">
            <w:pPr>
              <w:ind w:firstLine="709"/>
            </w:pPr>
          </w:p>
        </w:tc>
        <w:tc>
          <w:tcPr>
            <w:tcW w:w="1587" w:type="dxa"/>
          </w:tcPr>
          <w:p w14:paraId="6E0BDB11" w14:textId="77777777" w:rsidR="00285412" w:rsidRDefault="00285412" w:rsidP="005A5AA4">
            <w:pPr>
              <w:ind w:firstLine="709"/>
            </w:pPr>
          </w:p>
        </w:tc>
      </w:tr>
    </w:tbl>
    <w:p w14:paraId="4817918F" w14:textId="77777777" w:rsidR="000B03C2" w:rsidRDefault="000B03C2" w:rsidP="005A5AA4">
      <w:pPr>
        <w:spacing w:line="240" w:lineRule="auto"/>
        <w:ind w:firstLine="709"/>
      </w:pPr>
    </w:p>
    <w:sectPr w:rsidR="000B03C2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B31"/>
    <w:rsid w:val="00034616"/>
    <w:rsid w:val="0006063C"/>
    <w:rsid w:val="000B03C2"/>
    <w:rsid w:val="00101331"/>
    <w:rsid w:val="0015074B"/>
    <w:rsid w:val="00247148"/>
    <w:rsid w:val="00285412"/>
    <w:rsid w:val="0029639D"/>
    <w:rsid w:val="00326A03"/>
    <w:rsid w:val="00326F90"/>
    <w:rsid w:val="00336501"/>
    <w:rsid w:val="0037788A"/>
    <w:rsid w:val="003E2822"/>
    <w:rsid w:val="004B4951"/>
    <w:rsid w:val="004E31FA"/>
    <w:rsid w:val="005A5AA4"/>
    <w:rsid w:val="005A72B5"/>
    <w:rsid w:val="00663F80"/>
    <w:rsid w:val="00717333"/>
    <w:rsid w:val="00AA1D8D"/>
    <w:rsid w:val="00AF4C34"/>
    <w:rsid w:val="00B1502F"/>
    <w:rsid w:val="00B47730"/>
    <w:rsid w:val="00CB0664"/>
    <w:rsid w:val="00D104A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F31857"/>
  <w14:defaultImageDpi w14:val="300"/>
  <w15:docId w15:val="{56A9B46C-4A8B-4A4E-BA7E-CB7FAFE61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/>
    </w:pPr>
    <w:rPr>
      <w:rFonts w:ascii="Times New Roman" w:eastAsia="Times New Roman" w:hAnsi="Times New Roman"/>
      <w:sz w:val="26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33650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33650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mp@tverre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DEDCAC1-6F6B-4A09-B5FB-4A54818B7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1755</Words>
  <Characters>10004</Characters>
  <Application>Microsoft Office Word</Application>
  <DocSecurity>0</DocSecurity>
  <Lines>83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Никита Дедоров</cp:lastModifiedBy>
  <cp:revision>2</cp:revision>
  <cp:lastPrinted>2026-09-22T10:08:00Z</cp:lastPrinted>
  <dcterms:created xsi:type="dcterms:W3CDTF">2026-09-22T12:49:00Z</dcterms:created>
  <dcterms:modified xsi:type="dcterms:W3CDTF">2026-09-22T12:49:00Z</dcterms:modified>
</cp:coreProperties>
</file>